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F51BB" w14:textId="77777777" w:rsidR="00F2383F" w:rsidRPr="008C0268" w:rsidRDefault="00F2383F" w:rsidP="008C0268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8C0268">
        <w:rPr>
          <w:rFonts w:ascii="Times" w:hAnsi="Times" w:cs="Times New Roman"/>
          <w:lang w:val="en-US"/>
        </w:rPr>
        <w:t xml:space="preserve">German contralto </w:t>
      </w:r>
      <w:proofErr w:type="spellStart"/>
      <w:r w:rsidRPr="008C0268">
        <w:rPr>
          <w:rFonts w:ascii="Times" w:hAnsi="Times" w:cs="Times New Roman"/>
          <w:lang w:val="en-US"/>
        </w:rPr>
        <w:t>Wiebke</w:t>
      </w:r>
      <w:proofErr w:type="spellEnd"/>
      <w:r w:rsidRPr="008C0268">
        <w:rPr>
          <w:rFonts w:ascii="Times" w:hAnsi="Times" w:cs="Times New Roman"/>
          <w:lang w:val="en-US"/>
        </w:rPr>
        <w:t xml:space="preserve"> </w:t>
      </w:r>
      <w:proofErr w:type="spellStart"/>
      <w:r w:rsidRPr="008C0268">
        <w:rPr>
          <w:rFonts w:ascii="Times" w:hAnsi="Times" w:cs="Times New Roman"/>
          <w:lang w:val="en-US"/>
        </w:rPr>
        <w:t>Lehmkuhl</w:t>
      </w:r>
      <w:proofErr w:type="spellEnd"/>
      <w:r w:rsidRPr="008C0268">
        <w:rPr>
          <w:rFonts w:ascii="Times" w:hAnsi="Times" w:cs="Times New Roman"/>
          <w:lang w:val="en-US"/>
        </w:rPr>
        <w:t xml:space="preserve"> studied singing at the Hamburg </w:t>
      </w:r>
      <w:proofErr w:type="spellStart"/>
      <w:r w:rsidRPr="008C0268">
        <w:rPr>
          <w:rFonts w:ascii="Times" w:hAnsi="Times" w:cs="Times New Roman"/>
          <w:lang w:val="en-US"/>
        </w:rPr>
        <w:t>Hochschule</w:t>
      </w:r>
      <w:proofErr w:type="spellEnd"/>
      <w:r w:rsidRPr="008C0268">
        <w:rPr>
          <w:rFonts w:ascii="Times" w:hAnsi="Times" w:cs="Times New Roman"/>
          <w:lang w:val="en-US"/>
        </w:rPr>
        <w:t xml:space="preserve"> </w:t>
      </w:r>
      <w:proofErr w:type="spellStart"/>
      <w:r w:rsidRPr="008C0268">
        <w:rPr>
          <w:rFonts w:ascii="Times" w:hAnsi="Times" w:cs="Times New Roman"/>
          <w:lang w:val="en-US"/>
        </w:rPr>
        <w:t>für</w:t>
      </w:r>
      <w:proofErr w:type="spellEnd"/>
      <w:r w:rsidRPr="008C0268">
        <w:rPr>
          <w:rFonts w:ascii="Times" w:hAnsi="Times" w:cs="Times New Roman"/>
          <w:lang w:val="en-US"/>
        </w:rPr>
        <w:t xml:space="preserve"> </w:t>
      </w:r>
      <w:proofErr w:type="spellStart"/>
      <w:r w:rsidRPr="008C0268">
        <w:rPr>
          <w:rFonts w:ascii="Times" w:hAnsi="Times" w:cs="Times New Roman"/>
          <w:lang w:val="en-US"/>
        </w:rPr>
        <w:t>Musik</w:t>
      </w:r>
      <w:proofErr w:type="spellEnd"/>
      <w:r w:rsidRPr="008C0268">
        <w:rPr>
          <w:rFonts w:ascii="Times" w:hAnsi="Times" w:cs="Times New Roman"/>
          <w:lang w:val="en-US"/>
        </w:rPr>
        <w:t xml:space="preserve"> und Theater. She is a former ensemble member of Zürich Opera. Away from Zürich, her Wagner repertory includes </w:t>
      </w:r>
      <w:proofErr w:type="spellStart"/>
      <w:r w:rsidRPr="008C0268">
        <w:rPr>
          <w:rFonts w:ascii="Times" w:hAnsi="Times" w:cs="Times New Roman"/>
          <w:lang w:val="en-US"/>
        </w:rPr>
        <w:t>Erda</w:t>
      </w:r>
      <w:proofErr w:type="spellEnd"/>
      <w:r w:rsidRPr="008C0268">
        <w:rPr>
          <w:rFonts w:ascii="Times" w:hAnsi="Times" w:cs="Times New Roman"/>
          <w:lang w:val="en-US"/>
        </w:rPr>
        <w:t xml:space="preserve"> for Tokyo Spring Festival, Magdalene (</w:t>
      </w:r>
      <w:r w:rsidRPr="008C0268">
        <w:rPr>
          <w:rFonts w:ascii="Times" w:hAnsi="Times" w:cs="Times New Roman"/>
          <w:i/>
          <w:iCs/>
          <w:lang w:val="en-US"/>
        </w:rPr>
        <w:t xml:space="preserve">Die Meistersinger von </w:t>
      </w:r>
      <w:proofErr w:type="spellStart"/>
      <w:r w:rsidRPr="008C0268">
        <w:rPr>
          <w:rFonts w:ascii="Times" w:hAnsi="Times" w:cs="Times New Roman"/>
          <w:i/>
          <w:iCs/>
          <w:lang w:val="en-US"/>
        </w:rPr>
        <w:t>Nürnberg</w:t>
      </w:r>
      <w:proofErr w:type="spellEnd"/>
      <w:r w:rsidRPr="008C0268">
        <w:rPr>
          <w:rFonts w:ascii="Times" w:hAnsi="Times" w:cs="Times New Roman"/>
          <w:lang w:val="en-US"/>
        </w:rPr>
        <w:t xml:space="preserve">) for Paris </w:t>
      </w:r>
      <w:proofErr w:type="spellStart"/>
      <w:r w:rsidRPr="008C0268">
        <w:rPr>
          <w:rFonts w:ascii="Times" w:hAnsi="Times" w:cs="Times New Roman"/>
          <w:lang w:val="en-US"/>
        </w:rPr>
        <w:t>Opéra</w:t>
      </w:r>
      <w:proofErr w:type="spellEnd"/>
      <w:r w:rsidRPr="008C0268">
        <w:rPr>
          <w:rFonts w:ascii="Times" w:hAnsi="Times" w:cs="Times New Roman"/>
          <w:lang w:val="en-US"/>
        </w:rPr>
        <w:t xml:space="preserve">, and Bayreuth Festival and </w:t>
      </w:r>
      <w:proofErr w:type="spellStart"/>
      <w:r w:rsidRPr="008C0268">
        <w:rPr>
          <w:rFonts w:ascii="Times" w:hAnsi="Times" w:cs="Times New Roman"/>
          <w:lang w:val="en-US"/>
        </w:rPr>
        <w:t>Flosshilde</w:t>
      </w:r>
      <w:proofErr w:type="spellEnd"/>
      <w:r w:rsidRPr="008C0268">
        <w:rPr>
          <w:rFonts w:ascii="Times" w:hAnsi="Times" w:cs="Times New Roman"/>
          <w:lang w:val="en-US"/>
        </w:rPr>
        <w:t xml:space="preserve">, </w:t>
      </w:r>
      <w:proofErr w:type="spellStart"/>
      <w:r w:rsidRPr="008C0268">
        <w:rPr>
          <w:rFonts w:ascii="Times" w:hAnsi="Times" w:cs="Times New Roman"/>
          <w:lang w:val="en-US"/>
        </w:rPr>
        <w:t>Grimgerde</w:t>
      </w:r>
      <w:proofErr w:type="spellEnd"/>
      <w:r w:rsidRPr="008C0268">
        <w:rPr>
          <w:rFonts w:ascii="Times" w:hAnsi="Times" w:cs="Times New Roman"/>
          <w:lang w:val="en-US"/>
        </w:rPr>
        <w:t xml:space="preserve"> and First Norn (</w:t>
      </w:r>
      <w:r w:rsidRPr="008C0268">
        <w:rPr>
          <w:rFonts w:ascii="Times" w:hAnsi="Times" w:cs="Times New Roman"/>
          <w:i/>
          <w:iCs/>
          <w:lang w:val="en-US"/>
        </w:rPr>
        <w:t xml:space="preserve">Der Ring des </w:t>
      </w:r>
      <w:proofErr w:type="spellStart"/>
      <w:r w:rsidRPr="008C0268">
        <w:rPr>
          <w:rFonts w:ascii="Times" w:hAnsi="Times" w:cs="Times New Roman"/>
          <w:i/>
          <w:iCs/>
          <w:lang w:val="en-US"/>
        </w:rPr>
        <w:t>Nibelungen</w:t>
      </w:r>
      <w:proofErr w:type="spellEnd"/>
      <w:r w:rsidRPr="008C0268">
        <w:rPr>
          <w:rFonts w:ascii="Times" w:hAnsi="Times" w:cs="Times New Roman"/>
          <w:lang w:val="en-US"/>
        </w:rPr>
        <w:t>) and Voice from Above (</w:t>
      </w:r>
      <w:r w:rsidRPr="008C0268">
        <w:rPr>
          <w:rFonts w:ascii="Times" w:hAnsi="Times" w:cs="Times New Roman"/>
          <w:i/>
          <w:iCs/>
          <w:lang w:val="en-US"/>
        </w:rPr>
        <w:t>Parsifal</w:t>
      </w:r>
      <w:r w:rsidRPr="008C0268">
        <w:rPr>
          <w:rFonts w:ascii="Times" w:hAnsi="Times" w:cs="Times New Roman"/>
          <w:lang w:val="en-US"/>
        </w:rPr>
        <w:t>) for Bayreuth Festival. Other appearances include Third Lady (</w:t>
      </w:r>
      <w:r w:rsidRPr="008C0268">
        <w:rPr>
          <w:rFonts w:ascii="Times" w:hAnsi="Times" w:cs="Times New Roman"/>
          <w:i/>
          <w:iCs/>
          <w:lang w:val="en-US"/>
        </w:rPr>
        <w:t xml:space="preserve">Die </w:t>
      </w:r>
      <w:proofErr w:type="spellStart"/>
      <w:r w:rsidRPr="008C0268">
        <w:rPr>
          <w:rFonts w:ascii="Times" w:hAnsi="Times" w:cs="Times New Roman"/>
          <w:i/>
          <w:iCs/>
          <w:lang w:val="en-US"/>
        </w:rPr>
        <w:t>Zauberflöte</w:t>
      </w:r>
      <w:proofErr w:type="spellEnd"/>
      <w:r w:rsidRPr="008C0268">
        <w:rPr>
          <w:rFonts w:ascii="Times" w:hAnsi="Times" w:cs="Times New Roman"/>
          <w:lang w:val="en-US"/>
        </w:rPr>
        <w:t xml:space="preserve">) for Paris </w:t>
      </w:r>
      <w:proofErr w:type="spellStart"/>
      <w:r w:rsidRPr="008C0268">
        <w:rPr>
          <w:rFonts w:ascii="Times" w:hAnsi="Times" w:cs="Times New Roman"/>
          <w:lang w:val="en-US"/>
        </w:rPr>
        <w:t>Opéra</w:t>
      </w:r>
      <w:proofErr w:type="spellEnd"/>
      <w:r w:rsidRPr="008C0268">
        <w:rPr>
          <w:rFonts w:ascii="Times" w:hAnsi="Times" w:cs="Times New Roman"/>
          <w:lang w:val="en-US"/>
        </w:rPr>
        <w:t xml:space="preserve">, and for Salzburg Festival under </w:t>
      </w:r>
      <w:proofErr w:type="spellStart"/>
      <w:r w:rsidRPr="008C0268">
        <w:rPr>
          <w:rFonts w:ascii="Times" w:hAnsi="Times" w:cs="Times New Roman"/>
          <w:lang w:val="en-US"/>
        </w:rPr>
        <w:t>Harnoncourt</w:t>
      </w:r>
      <w:proofErr w:type="spellEnd"/>
      <w:r w:rsidRPr="008C0268">
        <w:rPr>
          <w:rFonts w:ascii="Times" w:hAnsi="Times" w:cs="Times New Roman"/>
          <w:lang w:val="en-US"/>
        </w:rPr>
        <w:t xml:space="preserve">, </w:t>
      </w:r>
      <w:proofErr w:type="spellStart"/>
      <w:r w:rsidRPr="008C0268">
        <w:rPr>
          <w:rFonts w:ascii="Times" w:hAnsi="Times" w:cs="Times New Roman"/>
          <w:lang w:val="en-US"/>
        </w:rPr>
        <w:t>Annina</w:t>
      </w:r>
      <w:proofErr w:type="spellEnd"/>
      <w:r w:rsidRPr="008C0268">
        <w:rPr>
          <w:rFonts w:ascii="Times" w:hAnsi="Times" w:cs="Times New Roman"/>
          <w:lang w:val="en-US"/>
        </w:rPr>
        <w:t xml:space="preserve"> (</w:t>
      </w:r>
      <w:r w:rsidRPr="008C0268">
        <w:rPr>
          <w:rFonts w:ascii="Times" w:hAnsi="Times" w:cs="Times New Roman"/>
          <w:i/>
          <w:iCs/>
          <w:lang w:val="en-US"/>
        </w:rPr>
        <w:t>Der Rosenkavalier</w:t>
      </w:r>
      <w:r w:rsidRPr="008C0268">
        <w:rPr>
          <w:rFonts w:ascii="Times" w:hAnsi="Times" w:cs="Times New Roman"/>
          <w:lang w:val="en-US"/>
        </w:rPr>
        <w:t xml:space="preserve">) for Salzburg Festival and </w:t>
      </w:r>
      <w:proofErr w:type="spellStart"/>
      <w:r w:rsidRPr="008C0268">
        <w:rPr>
          <w:rFonts w:ascii="Times" w:hAnsi="Times" w:cs="Times New Roman"/>
          <w:lang w:val="en-US"/>
        </w:rPr>
        <w:t>Storgè</w:t>
      </w:r>
      <w:proofErr w:type="spellEnd"/>
      <w:r w:rsidRPr="008C0268">
        <w:rPr>
          <w:rFonts w:ascii="Times" w:hAnsi="Times" w:cs="Times New Roman"/>
          <w:lang w:val="en-US"/>
        </w:rPr>
        <w:t xml:space="preserve"> (</w:t>
      </w:r>
      <w:proofErr w:type="spellStart"/>
      <w:r w:rsidRPr="008C0268">
        <w:rPr>
          <w:rFonts w:ascii="Times" w:hAnsi="Times" w:cs="Times New Roman"/>
          <w:i/>
          <w:iCs/>
          <w:lang w:val="en-US"/>
        </w:rPr>
        <w:t>Jephtha</w:t>
      </w:r>
      <w:proofErr w:type="spellEnd"/>
      <w:r w:rsidRPr="008C0268">
        <w:rPr>
          <w:rFonts w:ascii="Times" w:hAnsi="Times" w:cs="Times New Roman"/>
          <w:lang w:val="en-US"/>
        </w:rPr>
        <w:t xml:space="preserve">) for Dutch National Opera under Bolton. </w:t>
      </w:r>
      <w:proofErr w:type="gramStart"/>
      <w:r w:rsidRPr="008C0268">
        <w:rPr>
          <w:rFonts w:ascii="Times" w:hAnsi="Times" w:cs="Times New Roman"/>
          <w:lang w:val="en-US"/>
        </w:rPr>
        <w:t>In the</w:t>
      </w:r>
      <w:r w:rsidR="008C0268">
        <w:rPr>
          <w:rFonts w:ascii="Times" w:hAnsi="Times" w:cs="Times New Roman"/>
          <w:lang w:val="en-US"/>
        </w:rPr>
        <w:t xml:space="preserve"> 2018/19 Season </w:t>
      </w:r>
      <w:proofErr w:type="spellStart"/>
      <w:r w:rsidR="008C0268">
        <w:rPr>
          <w:rFonts w:ascii="Times" w:hAnsi="Times" w:cs="Times New Roman"/>
          <w:lang w:val="en-US"/>
        </w:rPr>
        <w:t>Wiebke</w:t>
      </w:r>
      <w:proofErr w:type="spellEnd"/>
      <w:r w:rsidR="008C0268">
        <w:rPr>
          <w:rFonts w:ascii="Times" w:hAnsi="Times" w:cs="Times New Roman"/>
          <w:lang w:val="en-US"/>
        </w:rPr>
        <w:t xml:space="preserve"> </w:t>
      </w:r>
      <w:proofErr w:type="spellStart"/>
      <w:r w:rsidR="008C0268">
        <w:rPr>
          <w:rFonts w:ascii="Times" w:hAnsi="Times" w:cs="Times New Roman"/>
          <w:lang w:val="en-US"/>
        </w:rPr>
        <w:t>Lehmkuhl</w:t>
      </w:r>
      <w:proofErr w:type="spellEnd"/>
      <w:r w:rsidR="008C0268">
        <w:rPr>
          <w:rFonts w:ascii="Times" w:hAnsi="Times" w:cs="Times New Roman"/>
          <w:lang w:val="en-US"/>
        </w:rPr>
        <w:t xml:space="preserve"> </w:t>
      </w:r>
      <w:r w:rsidRPr="008C0268">
        <w:rPr>
          <w:rFonts w:ascii="Times" w:hAnsi="Times" w:cs="Times New Roman"/>
          <w:lang w:val="en-US"/>
        </w:rPr>
        <w:t xml:space="preserve">made her debut at the Royal Opera House in London as </w:t>
      </w:r>
      <w:proofErr w:type="spellStart"/>
      <w:r w:rsidRPr="008C0268">
        <w:rPr>
          <w:rFonts w:ascii="Times" w:hAnsi="Times" w:cs="Times New Roman"/>
          <w:lang w:val="en-US"/>
        </w:rPr>
        <w:t>Erda</w:t>
      </w:r>
      <w:proofErr w:type="spellEnd"/>
      <w:r w:rsidRPr="008C0268">
        <w:rPr>
          <w:rFonts w:ascii="Times" w:hAnsi="Times" w:cs="Times New Roman"/>
          <w:lang w:val="en-US"/>
        </w:rPr>
        <w:t xml:space="preserve"> (</w:t>
      </w:r>
      <w:r w:rsidRPr="008C0268">
        <w:rPr>
          <w:rFonts w:ascii="Times" w:hAnsi="Times" w:cs="Times New Roman"/>
          <w:i/>
          <w:iCs/>
          <w:lang w:val="en-US"/>
        </w:rPr>
        <w:t>Ring Cycle</w:t>
      </w:r>
      <w:r w:rsidRPr="008C0268">
        <w:rPr>
          <w:rFonts w:ascii="Times" w:hAnsi="Times" w:cs="Times New Roman"/>
          <w:lang w:val="en-US"/>
        </w:rPr>
        <w:t>).</w:t>
      </w:r>
      <w:proofErr w:type="gramEnd"/>
      <w:r w:rsidRPr="008C0268">
        <w:rPr>
          <w:rFonts w:ascii="Times" w:hAnsi="Times" w:cs="Times New Roman"/>
          <w:lang w:val="en-US"/>
        </w:rPr>
        <w:t xml:space="preserve"> </w:t>
      </w:r>
    </w:p>
    <w:p w14:paraId="7D1F45CD" w14:textId="77777777" w:rsidR="00F2383F" w:rsidRPr="008C0268" w:rsidRDefault="00F2383F" w:rsidP="008C0268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8C0268">
        <w:rPr>
          <w:rFonts w:ascii="Times" w:hAnsi="Times" w:cs="Times New Roman"/>
          <w:lang w:val="en-US"/>
        </w:rPr>
        <w:t> </w:t>
      </w:r>
    </w:p>
    <w:p w14:paraId="33C5C5A1" w14:textId="77777777" w:rsidR="00F2383F" w:rsidRPr="008C0268" w:rsidRDefault="00F2383F" w:rsidP="008C0268">
      <w:pPr>
        <w:spacing w:before="100" w:beforeAutospacing="1" w:after="100" w:afterAutospacing="1"/>
        <w:jc w:val="both"/>
        <w:rPr>
          <w:rFonts w:ascii="Times" w:hAnsi="Times" w:cs="Times New Roman"/>
        </w:rPr>
      </w:pPr>
      <w:proofErr w:type="spellStart"/>
      <w:r w:rsidRPr="008C0268">
        <w:rPr>
          <w:rFonts w:ascii="Times" w:hAnsi="Times" w:cs="Times New Roman"/>
          <w:lang w:val="en-US"/>
        </w:rPr>
        <w:t>Lehmkuhl</w:t>
      </w:r>
      <w:proofErr w:type="spellEnd"/>
      <w:r w:rsidRPr="008C0268">
        <w:rPr>
          <w:rFonts w:ascii="Times" w:hAnsi="Times" w:cs="Times New Roman"/>
          <w:lang w:val="en-US"/>
        </w:rPr>
        <w:t xml:space="preserve"> is also a sought-after concert singer, performing with orchestras including the Berlin Philharmonic, the Leipzig </w:t>
      </w:r>
      <w:proofErr w:type="spellStart"/>
      <w:r w:rsidRPr="008C0268">
        <w:rPr>
          <w:rFonts w:ascii="Times" w:hAnsi="Times" w:cs="Times New Roman"/>
          <w:lang w:val="en-US"/>
        </w:rPr>
        <w:t>Gewandhaus</w:t>
      </w:r>
      <w:proofErr w:type="spellEnd"/>
      <w:r w:rsidRPr="008C0268">
        <w:rPr>
          <w:rFonts w:ascii="Times" w:hAnsi="Times" w:cs="Times New Roman"/>
          <w:lang w:val="en-US"/>
        </w:rPr>
        <w:t xml:space="preserve"> Orchestra, the Zürich </w:t>
      </w:r>
      <w:proofErr w:type="spellStart"/>
      <w:r w:rsidRPr="008C0268">
        <w:rPr>
          <w:rFonts w:ascii="Times" w:hAnsi="Times" w:cs="Times New Roman"/>
          <w:lang w:val="en-US"/>
        </w:rPr>
        <w:t>Tonhalle</w:t>
      </w:r>
      <w:proofErr w:type="spellEnd"/>
      <w:r w:rsidRPr="008C0268">
        <w:rPr>
          <w:rFonts w:ascii="Times" w:hAnsi="Times" w:cs="Times New Roman"/>
          <w:lang w:val="en-US"/>
        </w:rPr>
        <w:t xml:space="preserve"> Orchestra and the Bamberg Symphony, at leading venues including Vienna’s </w:t>
      </w:r>
      <w:bookmarkStart w:id="0" w:name="_GoBack"/>
      <w:bookmarkEnd w:id="0"/>
      <w:proofErr w:type="spellStart"/>
      <w:r w:rsidRPr="008C0268">
        <w:rPr>
          <w:rFonts w:ascii="Times" w:hAnsi="Times" w:cs="Times New Roman"/>
          <w:lang w:val="en-US"/>
        </w:rPr>
        <w:t>Musikverein</w:t>
      </w:r>
      <w:proofErr w:type="spellEnd"/>
      <w:r w:rsidRPr="008C0268">
        <w:rPr>
          <w:rFonts w:ascii="Times" w:hAnsi="Times" w:cs="Times New Roman"/>
          <w:lang w:val="en-US"/>
        </w:rPr>
        <w:t xml:space="preserve">, Hamburg´s </w:t>
      </w:r>
      <w:proofErr w:type="spellStart"/>
      <w:r w:rsidRPr="008C0268">
        <w:rPr>
          <w:rFonts w:ascii="Times" w:hAnsi="Times" w:cs="Times New Roman"/>
          <w:lang w:val="en-US"/>
        </w:rPr>
        <w:t>Elbphilharmonie</w:t>
      </w:r>
      <w:proofErr w:type="spellEnd"/>
      <w:r w:rsidRPr="008C0268">
        <w:rPr>
          <w:rFonts w:ascii="Times" w:hAnsi="Times" w:cs="Times New Roman"/>
          <w:lang w:val="en-US"/>
        </w:rPr>
        <w:t xml:space="preserve">, the Theatre des Champs Elysees in Paris or the KKL in Lucerne. She worked with conductors including Riccardo </w:t>
      </w:r>
      <w:proofErr w:type="spellStart"/>
      <w:r w:rsidRPr="008C0268">
        <w:rPr>
          <w:rFonts w:ascii="Times" w:hAnsi="Times" w:cs="Times New Roman"/>
          <w:lang w:val="en-US"/>
        </w:rPr>
        <w:t>Chailly</w:t>
      </w:r>
      <w:proofErr w:type="spellEnd"/>
      <w:r w:rsidRPr="008C0268">
        <w:rPr>
          <w:rFonts w:ascii="Times" w:hAnsi="Times" w:cs="Times New Roman"/>
          <w:lang w:val="en-US"/>
        </w:rPr>
        <w:t xml:space="preserve">, </w:t>
      </w:r>
      <w:proofErr w:type="spellStart"/>
      <w:r w:rsidRPr="008C0268">
        <w:rPr>
          <w:rFonts w:ascii="Times" w:hAnsi="Times" w:cs="Times New Roman"/>
          <w:lang w:val="en-US"/>
        </w:rPr>
        <w:t>Deniele</w:t>
      </w:r>
      <w:proofErr w:type="spellEnd"/>
      <w:r w:rsidRPr="008C0268">
        <w:rPr>
          <w:rFonts w:ascii="Times" w:hAnsi="Times" w:cs="Times New Roman"/>
          <w:lang w:val="en-US"/>
        </w:rPr>
        <w:t xml:space="preserve"> </w:t>
      </w:r>
      <w:proofErr w:type="spellStart"/>
      <w:r w:rsidRPr="008C0268">
        <w:rPr>
          <w:rFonts w:ascii="Times" w:hAnsi="Times" w:cs="Times New Roman"/>
          <w:lang w:val="en-US"/>
        </w:rPr>
        <w:t>Gatti</w:t>
      </w:r>
      <w:proofErr w:type="spellEnd"/>
      <w:r w:rsidRPr="008C0268">
        <w:rPr>
          <w:rFonts w:ascii="Times" w:hAnsi="Times" w:cs="Times New Roman"/>
          <w:lang w:val="en-US"/>
        </w:rPr>
        <w:t xml:space="preserve">, Daniel Harding, Philippe Jordan, Marc </w:t>
      </w:r>
      <w:proofErr w:type="spellStart"/>
      <w:r w:rsidRPr="008C0268">
        <w:rPr>
          <w:rFonts w:ascii="Times" w:hAnsi="Times" w:cs="Times New Roman"/>
          <w:lang w:val="en-US"/>
        </w:rPr>
        <w:t>Minkowski</w:t>
      </w:r>
      <w:proofErr w:type="spellEnd"/>
      <w:r w:rsidRPr="008C0268">
        <w:rPr>
          <w:rFonts w:ascii="Times" w:hAnsi="Times" w:cs="Times New Roman"/>
          <w:lang w:val="en-US"/>
        </w:rPr>
        <w:t xml:space="preserve"> and Kent Nagano. Her repertory includes Bach’s </w:t>
      </w:r>
      <w:r w:rsidRPr="008C0268">
        <w:rPr>
          <w:rFonts w:ascii="Times" w:hAnsi="Times" w:cs="Times New Roman"/>
          <w:i/>
          <w:iCs/>
          <w:lang w:val="en-US"/>
        </w:rPr>
        <w:t>St Matthew Passion</w:t>
      </w:r>
      <w:r w:rsidRPr="008C0268">
        <w:rPr>
          <w:rFonts w:ascii="Times" w:hAnsi="Times" w:cs="Times New Roman"/>
          <w:lang w:val="en-US"/>
        </w:rPr>
        <w:t xml:space="preserve"> and </w:t>
      </w:r>
      <w:r w:rsidRPr="008C0268">
        <w:rPr>
          <w:rFonts w:ascii="Times" w:hAnsi="Times" w:cs="Times New Roman"/>
          <w:i/>
          <w:iCs/>
          <w:lang w:val="en-US"/>
        </w:rPr>
        <w:t>Christmas Oratorio</w:t>
      </w:r>
      <w:r w:rsidRPr="008C0268">
        <w:rPr>
          <w:rFonts w:ascii="Times" w:hAnsi="Times" w:cs="Times New Roman"/>
          <w:lang w:val="en-US"/>
        </w:rPr>
        <w:t xml:space="preserve">, Mozart’s </w:t>
      </w:r>
      <w:r w:rsidRPr="008C0268">
        <w:rPr>
          <w:rFonts w:ascii="Times" w:hAnsi="Times" w:cs="Times New Roman"/>
          <w:i/>
          <w:iCs/>
          <w:lang w:val="en-US"/>
        </w:rPr>
        <w:t>Requiem</w:t>
      </w:r>
      <w:r w:rsidRPr="008C0268">
        <w:rPr>
          <w:rFonts w:ascii="Times" w:hAnsi="Times" w:cs="Times New Roman"/>
          <w:lang w:val="en-US"/>
        </w:rPr>
        <w:t xml:space="preserve">, Mahler’s </w:t>
      </w:r>
      <w:r w:rsidRPr="008C0268">
        <w:rPr>
          <w:rFonts w:ascii="Times" w:hAnsi="Times" w:cs="Times New Roman"/>
          <w:i/>
          <w:iCs/>
          <w:lang w:val="en-US"/>
        </w:rPr>
        <w:t>Symphonies no.2 and no.</w:t>
      </w:r>
      <w:r w:rsidRPr="008C0268">
        <w:rPr>
          <w:rFonts w:ascii="Times" w:hAnsi="Times" w:cs="Times New Roman"/>
          <w:lang w:val="en-US"/>
        </w:rPr>
        <w:t xml:space="preserve">3 and </w:t>
      </w:r>
      <w:r w:rsidRPr="008C0268">
        <w:rPr>
          <w:rFonts w:ascii="Times" w:hAnsi="Times" w:cs="Times New Roman"/>
          <w:i/>
          <w:iCs/>
          <w:lang w:val="en-US"/>
        </w:rPr>
        <w:t xml:space="preserve">Das Lied von der </w:t>
      </w:r>
      <w:proofErr w:type="spellStart"/>
      <w:r w:rsidRPr="008C0268">
        <w:rPr>
          <w:rFonts w:ascii="Times" w:hAnsi="Times" w:cs="Times New Roman"/>
          <w:i/>
          <w:iCs/>
          <w:lang w:val="en-US"/>
        </w:rPr>
        <w:t>Erde</w:t>
      </w:r>
      <w:proofErr w:type="spellEnd"/>
      <w:r w:rsidRPr="008C0268">
        <w:rPr>
          <w:rFonts w:ascii="Times" w:hAnsi="Times" w:cs="Times New Roman"/>
          <w:lang w:val="en-US"/>
        </w:rPr>
        <w:t xml:space="preserve"> or Schoenberg’s </w:t>
      </w:r>
      <w:proofErr w:type="spellStart"/>
      <w:r w:rsidRPr="008C0268">
        <w:rPr>
          <w:rFonts w:ascii="Times" w:hAnsi="Times" w:cs="Times New Roman"/>
          <w:i/>
          <w:iCs/>
          <w:lang w:val="en-US"/>
        </w:rPr>
        <w:t>Gurre</w:t>
      </w:r>
      <w:proofErr w:type="spellEnd"/>
      <w:r w:rsidRPr="008C0268">
        <w:rPr>
          <w:rFonts w:ascii="Times" w:hAnsi="Times" w:cs="Times New Roman"/>
          <w:i/>
          <w:iCs/>
          <w:lang w:val="en-US"/>
        </w:rPr>
        <w:t>-Lieder</w:t>
      </w:r>
      <w:r w:rsidRPr="008C0268">
        <w:rPr>
          <w:rFonts w:ascii="Times" w:hAnsi="Times" w:cs="Times New Roman"/>
          <w:lang w:val="en-US"/>
        </w:rPr>
        <w:t>.</w:t>
      </w:r>
    </w:p>
    <w:p w14:paraId="453B8A94" w14:textId="77777777" w:rsidR="00667F57" w:rsidRDefault="00667F57"/>
    <w:sectPr w:rsidR="00667F57" w:rsidSect="006C5D9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3F"/>
    <w:rsid w:val="00667F57"/>
    <w:rsid w:val="006C5D98"/>
    <w:rsid w:val="008C0268"/>
    <w:rsid w:val="00F2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5DD2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1208</Characters>
  <Application>Microsoft Macintosh Word</Application>
  <DocSecurity>0</DocSecurity>
  <Lines>10</Lines>
  <Paragraphs>2</Paragraphs>
  <ScaleCrop>false</ScaleCrop>
  <Company>Les Musiciens du Louvre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Barrandon</dc:creator>
  <cp:keywords/>
  <dc:description/>
  <cp:lastModifiedBy>Manon Garbez</cp:lastModifiedBy>
  <cp:revision>2</cp:revision>
  <dcterms:created xsi:type="dcterms:W3CDTF">2019-04-04T08:52:00Z</dcterms:created>
  <dcterms:modified xsi:type="dcterms:W3CDTF">2019-05-27T11:57:00Z</dcterms:modified>
</cp:coreProperties>
</file>