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3EB04" w14:textId="77777777" w:rsidR="0077572E" w:rsidRDefault="0077572E" w:rsidP="00713A49">
      <w:pPr>
        <w:ind w:left="-170" w:right="-170"/>
        <w:jc w:val="center"/>
        <w:rPr>
          <w:rFonts w:ascii="Verdana" w:hAnsi="Verdana"/>
          <w:b/>
          <w:sz w:val="18"/>
          <w:szCs w:val="18"/>
        </w:rPr>
      </w:pPr>
    </w:p>
    <w:p w14:paraId="7BEBC481" w14:textId="77777777" w:rsidR="004A5B59" w:rsidRPr="0077572E" w:rsidRDefault="004A5B59" w:rsidP="00713A49">
      <w:pPr>
        <w:ind w:left="-170" w:right="-170"/>
        <w:jc w:val="center"/>
        <w:rPr>
          <w:rFonts w:ascii="Verdana" w:hAnsi="Verdana"/>
          <w:b/>
          <w:sz w:val="18"/>
          <w:szCs w:val="18"/>
        </w:rPr>
      </w:pPr>
    </w:p>
    <w:p w14:paraId="1EDE70B7" w14:textId="77777777" w:rsidR="00713A49" w:rsidRPr="0077572E" w:rsidRDefault="00713A49" w:rsidP="00713A49">
      <w:pPr>
        <w:ind w:left="-170" w:right="-170"/>
        <w:jc w:val="center"/>
        <w:rPr>
          <w:rFonts w:ascii="Verdana" w:hAnsi="Verdana"/>
          <w:b/>
          <w:sz w:val="18"/>
          <w:szCs w:val="18"/>
        </w:rPr>
      </w:pPr>
    </w:p>
    <w:p w14:paraId="5696ED07" w14:textId="77777777" w:rsidR="00713A49" w:rsidRPr="00505B9A" w:rsidRDefault="00713A49" w:rsidP="00713A49">
      <w:pPr>
        <w:ind w:left="-170" w:right="-170"/>
        <w:jc w:val="center"/>
        <w:rPr>
          <w:rFonts w:ascii="Verdana" w:hAnsi="Verdana"/>
          <w:b/>
          <w:sz w:val="44"/>
          <w:szCs w:val="44"/>
          <w:lang w:val="fr-FR"/>
        </w:rPr>
      </w:pPr>
      <w:r w:rsidRPr="00505B9A">
        <w:rPr>
          <w:rFonts w:ascii="Verdana" w:hAnsi="Verdana"/>
          <w:b/>
          <w:sz w:val="44"/>
          <w:szCs w:val="44"/>
          <w:lang w:val="fr-FR"/>
        </w:rPr>
        <w:t>CHRISTOPHE MORTAGNE</w:t>
      </w:r>
    </w:p>
    <w:p w14:paraId="7710097F" w14:textId="77777777" w:rsidR="001A0161" w:rsidRPr="00F123AB" w:rsidRDefault="001A0161" w:rsidP="001A0161">
      <w:pPr>
        <w:ind w:right="-170"/>
        <w:rPr>
          <w:rFonts w:ascii="Verdana" w:hAnsi="Verdana"/>
          <w:b/>
          <w:sz w:val="20"/>
          <w:lang w:val="fr-FR"/>
        </w:rPr>
      </w:pPr>
    </w:p>
    <w:p w14:paraId="3D4932D1" w14:textId="77777777" w:rsidR="00713A49" w:rsidRPr="00F123AB" w:rsidRDefault="00F123AB" w:rsidP="001A0161">
      <w:pPr>
        <w:ind w:right="-170"/>
        <w:jc w:val="center"/>
        <w:rPr>
          <w:rFonts w:ascii="Verdana" w:hAnsi="Verdana"/>
          <w:b/>
          <w:sz w:val="20"/>
          <w:lang w:val="fr-FR"/>
        </w:rPr>
      </w:pPr>
      <w:proofErr w:type="gramStart"/>
      <w:r w:rsidRPr="00F123AB">
        <w:rPr>
          <w:rFonts w:ascii="Verdana" w:hAnsi="Verdana"/>
          <w:b/>
          <w:sz w:val="20"/>
          <w:lang w:val="fr-FR"/>
        </w:rPr>
        <w:t>té</w:t>
      </w:r>
      <w:r w:rsidR="005A70B2" w:rsidRPr="00F123AB">
        <w:rPr>
          <w:rFonts w:ascii="Verdana" w:hAnsi="Verdana"/>
          <w:b/>
          <w:sz w:val="20"/>
          <w:lang w:val="fr-FR"/>
        </w:rPr>
        <w:t>nor</w:t>
      </w:r>
      <w:proofErr w:type="gramEnd"/>
      <w:r w:rsidR="005A70B2" w:rsidRPr="00F123AB">
        <w:rPr>
          <w:rFonts w:ascii="Verdana" w:hAnsi="Verdana"/>
          <w:b/>
          <w:sz w:val="20"/>
          <w:lang w:val="fr-FR"/>
        </w:rPr>
        <w:t xml:space="preserve"> de caractère et bouffe</w:t>
      </w:r>
    </w:p>
    <w:p w14:paraId="3C2F4222" w14:textId="77777777" w:rsidR="00713A49" w:rsidRPr="00F123AB" w:rsidRDefault="00713A49" w:rsidP="00713A49">
      <w:pPr>
        <w:ind w:left="-170" w:right="-170"/>
        <w:jc w:val="center"/>
        <w:rPr>
          <w:rFonts w:ascii="Verdana" w:hAnsi="Verdana"/>
          <w:sz w:val="18"/>
          <w:szCs w:val="18"/>
          <w:lang w:val="fr-FR"/>
        </w:rPr>
      </w:pPr>
    </w:p>
    <w:p w14:paraId="7C08F3C1" w14:textId="77777777" w:rsidR="0077572E" w:rsidRPr="00F123AB" w:rsidRDefault="0077572E" w:rsidP="00713A49">
      <w:pPr>
        <w:ind w:left="-170" w:right="-170"/>
        <w:jc w:val="center"/>
        <w:rPr>
          <w:rFonts w:ascii="Verdana" w:hAnsi="Verdana"/>
          <w:sz w:val="18"/>
          <w:szCs w:val="18"/>
          <w:lang w:val="fr-FR"/>
        </w:rPr>
      </w:pPr>
    </w:p>
    <w:p w14:paraId="7E7C3868" w14:textId="77777777" w:rsidR="004810E5" w:rsidRPr="00F123AB" w:rsidRDefault="004810E5" w:rsidP="00713A49">
      <w:pPr>
        <w:ind w:left="-170" w:right="-170"/>
        <w:jc w:val="center"/>
        <w:rPr>
          <w:rFonts w:ascii="Verdana" w:hAnsi="Verdana"/>
          <w:sz w:val="18"/>
          <w:szCs w:val="18"/>
          <w:lang w:val="fr-FR"/>
        </w:rPr>
      </w:pPr>
    </w:p>
    <w:p w14:paraId="7E8CF360" w14:textId="77777777" w:rsidR="00713A49" w:rsidRPr="00F123AB" w:rsidRDefault="00713A49" w:rsidP="00713A49">
      <w:pPr>
        <w:ind w:left="-170" w:right="-170"/>
        <w:jc w:val="center"/>
        <w:rPr>
          <w:rFonts w:ascii="Verdana" w:hAnsi="Verdana"/>
          <w:sz w:val="18"/>
          <w:szCs w:val="18"/>
          <w:lang w:val="fr-FR"/>
        </w:rPr>
      </w:pPr>
    </w:p>
    <w:p w14:paraId="0061A4FD" w14:textId="77777777" w:rsidR="004810E5" w:rsidRDefault="004810E5" w:rsidP="004810E5">
      <w:pPr>
        <w:ind w:left="-170" w:right="-170"/>
        <w:jc w:val="both"/>
        <w:rPr>
          <w:rFonts w:ascii="Verdana" w:hAnsi="Verdana"/>
          <w:sz w:val="20"/>
          <w:lang w:val="fr-FR"/>
        </w:rPr>
      </w:pPr>
      <w:r w:rsidRPr="004810E5">
        <w:rPr>
          <w:rFonts w:ascii="Verdana" w:hAnsi="Verdana"/>
          <w:b/>
          <w:sz w:val="18"/>
          <w:szCs w:val="18"/>
          <w:lang w:val="fr-FR"/>
        </w:rPr>
        <w:t>Opéra Magazine</w:t>
      </w:r>
      <w:r w:rsidR="00F123AB">
        <w:rPr>
          <w:rFonts w:ascii="Verdana" w:hAnsi="Verdana"/>
          <w:b/>
          <w:sz w:val="18"/>
          <w:szCs w:val="18"/>
          <w:lang w:val="fr-FR"/>
        </w:rPr>
        <w:t xml:space="preserve"> </w:t>
      </w:r>
      <w:r w:rsidRPr="009F334B">
        <w:rPr>
          <w:rFonts w:ascii="Verdana" w:hAnsi="Verdana"/>
          <w:sz w:val="20"/>
          <w:lang w:val="fr-FR"/>
        </w:rPr>
        <w:t xml:space="preserve">: "C'est aussi que le plateau vocal est de haut vol. En Ouf 1er, Christophe </w:t>
      </w:r>
      <w:proofErr w:type="spellStart"/>
      <w:r w:rsidRPr="009F334B">
        <w:rPr>
          <w:rFonts w:ascii="Verdana" w:hAnsi="Verdana"/>
          <w:sz w:val="20"/>
          <w:lang w:val="fr-FR"/>
        </w:rPr>
        <w:t>Mortagne</w:t>
      </w:r>
      <w:proofErr w:type="spellEnd"/>
      <w:r w:rsidRPr="009F334B">
        <w:rPr>
          <w:rFonts w:ascii="Verdana" w:hAnsi="Verdana"/>
          <w:sz w:val="20"/>
          <w:lang w:val="fr-FR"/>
        </w:rPr>
        <w:t xml:space="preserve"> est un modèle de projection et d'articulation, capable en outre d'un formidable numéro d'acteur" (Roi Ouf I./l’Étoile, </w:t>
      </w:r>
      <w:r>
        <w:rPr>
          <w:rFonts w:ascii="Verdana" w:hAnsi="Verdana"/>
          <w:sz w:val="20"/>
          <w:lang w:val="fr-FR"/>
        </w:rPr>
        <w:t>Opéra National d’</w:t>
      </w:r>
      <w:r w:rsidRPr="009F334B">
        <w:rPr>
          <w:rFonts w:ascii="Verdana" w:hAnsi="Verdana"/>
          <w:sz w:val="20"/>
          <w:lang w:val="fr-FR"/>
        </w:rPr>
        <w:t xml:space="preserve">Amsterdam, </w:t>
      </w:r>
      <w:r>
        <w:rPr>
          <w:rFonts w:ascii="Verdana" w:hAnsi="Verdana"/>
          <w:sz w:val="20"/>
          <w:lang w:val="fr-FR"/>
        </w:rPr>
        <w:t xml:space="preserve">décembre </w:t>
      </w:r>
      <w:r w:rsidRPr="009F334B">
        <w:rPr>
          <w:rFonts w:ascii="Verdana" w:hAnsi="Verdana"/>
          <w:sz w:val="20"/>
          <w:lang w:val="fr-FR"/>
        </w:rPr>
        <w:t>2014)</w:t>
      </w:r>
    </w:p>
    <w:p w14:paraId="3D031BCF" w14:textId="77777777" w:rsidR="004810E5" w:rsidRDefault="004810E5" w:rsidP="005A70B2">
      <w:pPr>
        <w:ind w:left="-170" w:right="-170"/>
        <w:rPr>
          <w:rFonts w:ascii="Verdana" w:hAnsi="Verdana"/>
          <w:b/>
          <w:sz w:val="18"/>
          <w:szCs w:val="18"/>
          <w:lang w:val="fr-FR"/>
        </w:rPr>
      </w:pPr>
    </w:p>
    <w:p w14:paraId="3B4E99E2" w14:textId="77777777" w:rsidR="005A70B2" w:rsidRPr="001B4FB7" w:rsidRDefault="005A70B2" w:rsidP="005A70B2">
      <w:pPr>
        <w:ind w:left="-170" w:right="-170"/>
        <w:rPr>
          <w:rFonts w:ascii="Verdana" w:hAnsi="Verdana"/>
          <w:sz w:val="20"/>
          <w:lang w:val="nl-NL"/>
        </w:rPr>
      </w:pPr>
      <w:r w:rsidRPr="004810E5">
        <w:rPr>
          <w:rFonts w:ascii="Verdana" w:hAnsi="Verdana"/>
          <w:b/>
          <w:sz w:val="18"/>
          <w:szCs w:val="18"/>
          <w:lang w:val="nl-NL"/>
        </w:rPr>
        <w:t>Süddeutsche Zeitung</w:t>
      </w:r>
      <w:r w:rsidR="00F123AB">
        <w:rPr>
          <w:rFonts w:ascii="Verdana" w:hAnsi="Verdana"/>
          <w:b/>
          <w:sz w:val="18"/>
          <w:szCs w:val="18"/>
          <w:lang w:val="nl-NL"/>
        </w:rPr>
        <w:t xml:space="preserve"> </w:t>
      </w:r>
      <w:r w:rsidRPr="001B4FB7">
        <w:rPr>
          <w:rFonts w:ascii="Verdana" w:hAnsi="Verdana"/>
          <w:sz w:val="20"/>
          <w:lang w:val="nl-NL"/>
        </w:rPr>
        <w:t>:</w:t>
      </w:r>
      <w:r w:rsidRPr="001B4FB7">
        <w:rPr>
          <w:rFonts w:ascii="Verdana" w:hAnsi="Verdana"/>
          <w:color w:val="000000"/>
          <w:sz w:val="20"/>
          <w:lang w:val="nl-NL"/>
        </w:rPr>
        <w:t xml:space="preserve"> "Ein Bühnenwunder gelingt Christophe Mortagne" (</w:t>
      </w:r>
      <w:r w:rsidR="004810E5">
        <w:rPr>
          <w:rFonts w:ascii="Verdana" w:hAnsi="Verdana"/>
          <w:color w:val="000000"/>
          <w:sz w:val="20"/>
          <w:lang w:val="nl-NL"/>
        </w:rPr>
        <w:t>Les Valets</w:t>
      </w:r>
      <w:r w:rsidRPr="001B4FB7">
        <w:rPr>
          <w:rFonts w:ascii="Verdana" w:hAnsi="Verdana"/>
          <w:color w:val="000000"/>
          <w:sz w:val="20"/>
          <w:lang w:val="nl-NL"/>
        </w:rPr>
        <w:t>/Hoffmann, Festival</w:t>
      </w:r>
      <w:r w:rsidR="004810E5">
        <w:rPr>
          <w:rFonts w:ascii="Verdana" w:hAnsi="Verdana"/>
          <w:color w:val="000000"/>
          <w:sz w:val="20"/>
          <w:lang w:val="nl-NL"/>
        </w:rPr>
        <w:t xml:space="preserve"> de </w:t>
      </w:r>
      <w:r w:rsidR="004810E5" w:rsidRPr="001B4FB7">
        <w:rPr>
          <w:rFonts w:ascii="Verdana" w:hAnsi="Verdana"/>
          <w:color w:val="000000"/>
          <w:sz w:val="20"/>
          <w:lang w:val="nl-NL"/>
        </w:rPr>
        <w:t>Bregenz</w:t>
      </w:r>
      <w:r w:rsidRPr="001B4FB7">
        <w:rPr>
          <w:rFonts w:ascii="Verdana" w:hAnsi="Verdana"/>
          <w:color w:val="000000"/>
          <w:sz w:val="20"/>
          <w:lang w:val="nl-NL"/>
        </w:rPr>
        <w:t xml:space="preserve">, </w:t>
      </w:r>
      <w:r w:rsidR="004810E5">
        <w:rPr>
          <w:rFonts w:ascii="Verdana" w:hAnsi="Verdana"/>
          <w:color w:val="000000"/>
          <w:sz w:val="20"/>
          <w:lang w:val="nl-NL"/>
        </w:rPr>
        <w:t xml:space="preserve">juillet </w:t>
      </w:r>
      <w:r w:rsidRPr="001B4FB7">
        <w:rPr>
          <w:rFonts w:ascii="Verdana" w:hAnsi="Verdana"/>
          <w:color w:val="000000"/>
          <w:sz w:val="20"/>
          <w:lang w:val="nl-NL"/>
        </w:rPr>
        <w:t>2015)</w:t>
      </w:r>
    </w:p>
    <w:p w14:paraId="5172587B" w14:textId="77777777" w:rsidR="005A70B2" w:rsidRPr="001B4FB7" w:rsidRDefault="005A70B2" w:rsidP="005A70B2">
      <w:pPr>
        <w:ind w:left="-170" w:right="-170"/>
        <w:rPr>
          <w:rFonts w:ascii="Verdana" w:hAnsi="Verdana"/>
          <w:sz w:val="20"/>
          <w:lang w:val="nl-NL"/>
        </w:rPr>
      </w:pPr>
    </w:p>
    <w:p w14:paraId="2AB9374F" w14:textId="77777777" w:rsidR="005A70B2" w:rsidRPr="007C2A4C" w:rsidRDefault="005A70B2" w:rsidP="005A70B2">
      <w:pPr>
        <w:ind w:left="-170" w:right="-170"/>
        <w:jc w:val="both"/>
        <w:rPr>
          <w:rFonts w:ascii="Verdana" w:hAnsi="Verdana"/>
          <w:sz w:val="20"/>
        </w:rPr>
      </w:pPr>
      <w:r w:rsidRPr="004810E5">
        <w:rPr>
          <w:rFonts w:ascii="Verdana" w:hAnsi="Verdana"/>
          <w:b/>
          <w:sz w:val="18"/>
          <w:szCs w:val="18"/>
        </w:rPr>
        <w:t xml:space="preserve">New York </w:t>
      </w:r>
      <w:proofErr w:type="gramStart"/>
      <w:r w:rsidRPr="004810E5">
        <w:rPr>
          <w:rFonts w:ascii="Verdana" w:hAnsi="Verdana"/>
          <w:b/>
          <w:sz w:val="18"/>
          <w:szCs w:val="18"/>
        </w:rPr>
        <w:t>Times</w:t>
      </w:r>
      <w:r w:rsidR="00F123AB">
        <w:rPr>
          <w:rFonts w:ascii="Verdana" w:hAnsi="Verdana"/>
          <w:b/>
          <w:sz w:val="18"/>
          <w:szCs w:val="18"/>
        </w:rPr>
        <w:t xml:space="preserve"> </w:t>
      </w:r>
      <w:r w:rsidRPr="007C2A4C">
        <w:rPr>
          <w:rFonts w:ascii="Verdana" w:hAnsi="Verdana"/>
          <w:sz w:val="20"/>
        </w:rPr>
        <w:t>:</w:t>
      </w:r>
      <w:proofErr w:type="gramEnd"/>
      <w:r w:rsidRPr="007C2A4C">
        <w:rPr>
          <w:rFonts w:ascii="Verdana" w:hAnsi="Verdana"/>
          <w:sz w:val="20"/>
        </w:rPr>
        <w:t xml:space="preserve"> "The tenor Christophe </w:t>
      </w:r>
      <w:proofErr w:type="spellStart"/>
      <w:r w:rsidRPr="007C2A4C">
        <w:rPr>
          <w:rFonts w:ascii="Verdana" w:hAnsi="Verdana"/>
          <w:sz w:val="20"/>
        </w:rPr>
        <w:t>Mortagne</w:t>
      </w:r>
      <w:proofErr w:type="spellEnd"/>
      <w:r w:rsidRPr="007C2A4C">
        <w:rPr>
          <w:rFonts w:ascii="Verdana" w:hAnsi="Verdana"/>
          <w:sz w:val="20"/>
        </w:rPr>
        <w:t xml:space="preserve"> was superbly characterful as the lecherous, vindictive Guillot de </w:t>
      </w:r>
      <w:proofErr w:type="spellStart"/>
      <w:r w:rsidRPr="007C2A4C">
        <w:rPr>
          <w:rFonts w:ascii="Verdana" w:hAnsi="Verdana"/>
          <w:sz w:val="20"/>
        </w:rPr>
        <w:t>Morfontaine</w:t>
      </w:r>
      <w:proofErr w:type="spellEnd"/>
      <w:r w:rsidRPr="007C2A4C">
        <w:rPr>
          <w:rStyle w:val="Strong"/>
          <w:rFonts w:ascii="Verdana" w:hAnsi="Verdana"/>
          <w:b w:val="0"/>
          <w:sz w:val="20"/>
        </w:rPr>
        <w:t>"</w:t>
      </w:r>
      <w:r w:rsidRPr="007C2A4C">
        <w:rPr>
          <w:rFonts w:ascii="Verdana" w:hAnsi="Verdana"/>
          <w:sz w:val="20"/>
        </w:rPr>
        <w:t xml:space="preserve"> (</w:t>
      </w:r>
      <w:r w:rsidRPr="007C2A4C">
        <w:rPr>
          <w:rFonts w:ascii="Verdana" w:hAnsi="Verdana"/>
          <w:sz w:val="20"/>
          <w:lang w:val="en-GB"/>
        </w:rPr>
        <w:t xml:space="preserve">Guillot/Manon, Metropolitan Opera </w:t>
      </w:r>
      <w:r w:rsidR="004810E5">
        <w:rPr>
          <w:rFonts w:ascii="Verdana" w:hAnsi="Verdana"/>
          <w:sz w:val="20"/>
          <w:lang w:val="en-GB"/>
        </w:rPr>
        <w:t xml:space="preserve">de </w:t>
      </w:r>
      <w:r w:rsidRPr="007C2A4C">
        <w:rPr>
          <w:rFonts w:ascii="Verdana" w:hAnsi="Verdana"/>
          <w:sz w:val="20"/>
          <w:lang w:val="en-GB"/>
        </w:rPr>
        <w:t>New York,</w:t>
      </w:r>
      <w:r w:rsidRPr="007C2A4C">
        <w:rPr>
          <w:rFonts w:ascii="Verdana" w:hAnsi="Verdana"/>
          <w:sz w:val="20"/>
        </w:rPr>
        <w:t xml:space="preserve"> </w:t>
      </w:r>
      <w:r w:rsidR="004810E5">
        <w:rPr>
          <w:rFonts w:ascii="Verdana" w:hAnsi="Verdana"/>
          <w:sz w:val="20"/>
        </w:rPr>
        <w:t xml:space="preserve">mars </w:t>
      </w:r>
      <w:r w:rsidRPr="007C2A4C">
        <w:rPr>
          <w:rFonts w:ascii="Verdana" w:hAnsi="Verdana"/>
          <w:sz w:val="20"/>
        </w:rPr>
        <w:t>2015)</w:t>
      </w:r>
    </w:p>
    <w:p w14:paraId="1E8B9643" w14:textId="77777777" w:rsidR="005A70B2" w:rsidRPr="009F334B" w:rsidRDefault="005A70B2" w:rsidP="005A70B2">
      <w:pPr>
        <w:ind w:left="-170" w:right="-170"/>
        <w:jc w:val="both"/>
        <w:rPr>
          <w:rFonts w:ascii="Verdana" w:hAnsi="Verdana"/>
          <w:b/>
          <w:sz w:val="20"/>
        </w:rPr>
      </w:pPr>
    </w:p>
    <w:p w14:paraId="6C104388" w14:textId="77777777" w:rsidR="004810E5" w:rsidRPr="00505B9A" w:rsidRDefault="004810E5" w:rsidP="004810E5">
      <w:pPr>
        <w:ind w:left="-170" w:right="-170"/>
        <w:jc w:val="both"/>
        <w:rPr>
          <w:rFonts w:ascii="Verdana" w:hAnsi="Verdana"/>
          <w:b/>
          <w:sz w:val="20"/>
        </w:rPr>
      </w:pPr>
    </w:p>
    <w:p w14:paraId="46FBA547" w14:textId="77777777" w:rsidR="004810E5" w:rsidRPr="00505B9A" w:rsidRDefault="004810E5" w:rsidP="004810E5">
      <w:pPr>
        <w:ind w:left="-170" w:right="-170"/>
        <w:jc w:val="both"/>
        <w:rPr>
          <w:rFonts w:ascii="Verdana" w:hAnsi="Verdana"/>
          <w:b/>
          <w:sz w:val="20"/>
        </w:rPr>
      </w:pPr>
    </w:p>
    <w:p w14:paraId="3F006BC9" w14:textId="37AADBDC" w:rsidR="0006732D" w:rsidRPr="00D5267F" w:rsidRDefault="004A5B59" w:rsidP="00713A49">
      <w:pPr>
        <w:pStyle w:val="NormalWeb"/>
        <w:spacing w:before="0" w:beforeAutospacing="0"/>
        <w:ind w:left="-170" w:right="-170"/>
        <w:jc w:val="both"/>
        <w:rPr>
          <w:rFonts w:ascii="Verdana" w:hAnsi="Verdana"/>
          <w:color w:val="000000"/>
          <w:sz w:val="20"/>
          <w:lang w:val="fr-FR"/>
        </w:rPr>
      </w:pPr>
      <w:r w:rsidRPr="00D5267F">
        <w:rPr>
          <w:rFonts w:ascii="Verdana" w:hAnsi="Verdana"/>
          <w:sz w:val="20"/>
          <w:szCs w:val="20"/>
          <w:lang w:val="fr-FR"/>
        </w:rPr>
        <w:t xml:space="preserve">Christophe </w:t>
      </w:r>
      <w:proofErr w:type="spellStart"/>
      <w:r w:rsidRPr="00D5267F">
        <w:rPr>
          <w:rFonts w:ascii="Verdana" w:hAnsi="Verdana"/>
          <w:sz w:val="20"/>
          <w:szCs w:val="20"/>
          <w:lang w:val="fr-FR"/>
        </w:rPr>
        <w:t>Mortagne</w:t>
      </w:r>
      <w:proofErr w:type="spellEnd"/>
      <w:r w:rsidRPr="00D5267F">
        <w:rPr>
          <w:rFonts w:ascii="Verdana" w:hAnsi="Verdana"/>
          <w:sz w:val="20"/>
          <w:szCs w:val="20"/>
          <w:lang w:val="fr-FR"/>
        </w:rPr>
        <w:t xml:space="preserve"> a étudié au </w:t>
      </w:r>
      <w:r w:rsidR="0006732D" w:rsidRPr="00D5267F">
        <w:rPr>
          <w:rFonts w:ascii="Verdana" w:hAnsi="Verdana"/>
          <w:sz w:val="20"/>
          <w:szCs w:val="20"/>
          <w:lang w:val="fr-FR"/>
        </w:rPr>
        <w:t xml:space="preserve">conservatoire </w:t>
      </w:r>
      <w:r w:rsidRPr="00D5267F">
        <w:rPr>
          <w:rFonts w:ascii="Verdana" w:hAnsi="Verdana"/>
          <w:sz w:val="20"/>
          <w:szCs w:val="20"/>
          <w:lang w:val="fr-FR"/>
        </w:rPr>
        <w:t>de Paris.</w:t>
      </w:r>
      <w:r w:rsidR="00AA49EB" w:rsidRPr="00D5267F">
        <w:rPr>
          <w:rFonts w:ascii="Verdana" w:hAnsi="Verdana"/>
          <w:sz w:val="20"/>
          <w:szCs w:val="20"/>
          <w:lang w:val="fr-FR"/>
        </w:rPr>
        <w:t xml:space="preserve"> </w:t>
      </w:r>
      <w:r w:rsidRPr="00D5267F">
        <w:rPr>
          <w:rFonts w:ascii="Verdana" w:hAnsi="Verdana"/>
          <w:sz w:val="20"/>
          <w:szCs w:val="20"/>
          <w:lang w:val="fr-FR"/>
        </w:rPr>
        <w:t xml:space="preserve">Il travaille avec des metteurs-en-scène </w:t>
      </w:r>
      <w:r w:rsidR="0006732D" w:rsidRPr="00D5267F">
        <w:rPr>
          <w:rFonts w:ascii="Verdana" w:hAnsi="Verdana"/>
          <w:sz w:val="20"/>
          <w:szCs w:val="20"/>
          <w:lang w:val="fr-FR"/>
        </w:rPr>
        <w:t xml:space="preserve">et chefs d’orchestre </w:t>
      </w:r>
      <w:r w:rsidRPr="00D5267F">
        <w:rPr>
          <w:rFonts w:ascii="Verdana" w:hAnsi="Verdana"/>
          <w:sz w:val="20"/>
          <w:szCs w:val="20"/>
          <w:lang w:val="fr-FR"/>
        </w:rPr>
        <w:t xml:space="preserve">tels que </w:t>
      </w:r>
      <w:r w:rsidR="0006732D" w:rsidRPr="00D5267F">
        <w:rPr>
          <w:rFonts w:ascii="Verdana" w:hAnsi="Verdana"/>
          <w:color w:val="000000"/>
          <w:sz w:val="20"/>
          <w:lang w:val="fr-FR"/>
        </w:rPr>
        <w:t xml:space="preserve">Stefan </w:t>
      </w:r>
      <w:proofErr w:type="spellStart"/>
      <w:r w:rsidR="0006732D" w:rsidRPr="00D5267F">
        <w:rPr>
          <w:rFonts w:ascii="Verdana" w:hAnsi="Verdana"/>
          <w:color w:val="000000"/>
          <w:sz w:val="20"/>
          <w:lang w:val="fr-FR"/>
        </w:rPr>
        <w:t>Herheim</w:t>
      </w:r>
      <w:proofErr w:type="spellEnd"/>
      <w:r w:rsidR="0006732D" w:rsidRPr="00D5267F">
        <w:rPr>
          <w:rFonts w:ascii="Verdana" w:hAnsi="Verdana"/>
          <w:color w:val="000000"/>
          <w:sz w:val="20"/>
          <w:lang w:val="fr-FR"/>
        </w:rPr>
        <w:t xml:space="preserve">, Kasper </w:t>
      </w:r>
      <w:proofErr w:type="spellStart"/>
      <w:r w:rsidR="0006732D" w:rsidRPr="00D5267F">
        <w:rPr>
          <w:rFonts w:ascii="Verdana" w:hAnsi="Verdana"/>
          <w:color w:val="000000"/>
          <w:sz w:val="20"/>
          <w:lang w:val="fr-FR"/>
        </w:rPr>
        <w:t>Holten</w:t>
      </w:r>
      <w:proofErr w:type="spellEnd"/>
      <w:r w:rsidR="0006732D" w:rsidRPr="00D5267F">
        <w:rPr>
          <w:rFonts w:ascii="Verdana" w:hAnsi="Verdana"/>
          <w:color w:val="000000"/>
          <w:sz w:val="20"/>
          <w:lang w:val="fr-FR"/>
        </w:rPr>
        <w:t xml:space="preserve">, </w:t>
      </w:r>
      <w:r w:rsidR="0006732D" w:rsidRPr="00D5267F">
        <w:rPr>
          <w:rFonts w:ascii="Verdana" w:hAnsi="Verdana" w:cstheme="minorBidi"/>
          <w:sz w:val="20"/>
          <w:lang w:val="fr-FR"/>
        </w:rPr>
        <w:t xml:space="preserve">Damiano </w:t>
      </w:r>
      <w:proofErr w:type="spellStart"/>
      <w:r w:rsidR="0006732D" w:rsidRPr="00D5267F">
        <w:rPr>
          <w:rFonts w:ascii="Verdana" w:hAnsi="Verdana" w:cstheme="minorBidi"/>
          <w:sz w:val="20"/>
          <w:lang w:val="fr-FR"/>
        </w:rPr>
        <w:t>Michieletto</w:t>
      </w:r>
      <w:proofErr w:type="spellEnd"/>
      <w:r w:rsidR="0006732D" w:rsidRPr="00D5267F">
        <w:rPr>
          <w:rFonts w:ascii="Verdana" w:hAnsi="Verdana" w:cstheme="minorBidi"/>
          <w:sz w:val="20"/>
          <w:lang w:val="fr-FR"/>
        </w:rPr>
        <w:t xml:space="preserve">, </w:t>
      </w:r>
      <w:r w:rsidR="0006732D" w:rsidRPr="00D5267F">
        <w:rPr>
          <w:rFonts w:ascii="Verdana" w:hAnsi="Verdana"/>
          <w:color w:val="000000"/>
          <w:sz w:val="20"/>
          <w:lang w:val="fr-FR"/>
        </w:rPr>
        <w:t xml:space="preserve">Laurent Pelly, ainsi que Placido Domingo, Fabio </w:t>
      </w:r>
      <w:proofErr w:type="spellStart"/>
      <w:r w:rsidR="0006732D" w:rsidRPr="00D5267F">
        <w:rPr>
          <w:rFonts w:ascii="Verdana" w:hAnsi="Verdana"/>
          <w:color w:val="000000"/>
          <w:sz w:val="20"/>
          <w:lang w:val="fr-FR"/>
        </w:rPr>
        <w:t>Luisi</w:t>
      </w:r>
      <w:proofErr w:type="spellEnd"/>
      <w:r w:rsidR="0006732D" w:rsidRPr="00D5267F">
        <w:rPr>
          <w:rFonts w:ascii="Verdana" w:hAnsi="Verdana"/>
          <w:color w:val="000000"/>
          <w:sz w:val="20"/>
          <w:lang w:val="fr-FR"/>
        </w:rPr>
        <w:t xml:space="preserve">, Marc Minkowski, Antonio </w:t>
      </w:r>
      <w:proofErr w:type="spellStart"/>
      <w:r w:rsidR="0006732D" w:rsidRPr="00D5267F">
        <w:rPr>
          <w:rFonts w:ascii="Verdana" w:hAnsi="Verdana"/>
          <w:color w:val="000000"/>
          <w:sz w:val="20"/>
          <w:lang w:val="fr-FR"/>
        </w:rPr>
        <w:t>Pappano</w:t>
      </w:r>
      <w:proofErr w:type="spellEnd"/>
      <w:r w:rsidR="0006732D" w:rsidRPr="00D5267F">
        <w:rPr>
          <w:rFonts w:ascii="Verdana" w:hAnsi="Verdana"/>
          <w:color w:val="000000"/>
          <w:sz w:val="20"/>
          <w:lang w:val="fr-FR"/>
        </w:rPr>
        <w:t xml:space="preserve">, </w:t>
      </w:r>
      <w:proofErr w:type="spellStart"/>
      <w:r w:rsidR="0006732D" w:rsidRPr="00D5267F">
        <w:rPr>
          <w:rFonts w:ascii="Verdana" w:hAnsi="Verdana"/>
          <w:color w:val="000000"/>
          <w:sz w:val="20"/>
          <w:lang w:val="fr-FR"/>
        </w:rPr>
        <w:t>Evelino</w:t>
      </w:r>
      <w:proofErr w:type="spellEnd"/>
      <w:r w:rsidR="0006732D" w:rsidRPr="00D5267F">
        <w:rPr>
          <w:rFonts w:ascii="Verdana" w:hAnsi="Verdana"/>
          <w:color w:val="000000"/>
          <w:sz w:val="20"/>
          <w:lang w:val="fr-FR"/>
        </w:rPr>
        <w:t xml:space="preserve"> </w:t>
      </w:r>
      <w:proofErr w:type="spellStart"/>
      <w:r w:rsidR="0006732D" w:rsidRPr="00D5267F">
        <w:rPr>
          <w:rFonts w:ascii="Verdana" w:hAnsi="Verdana"/>
          <w:color w:val="000000"/>
          <w:sz w:val="20"/>
          <w:lang w:val="fr-FR"/>
        </w:rPr>
        <w:t>Pidò</w:t>
      </w:r>
      <w:proofErr w:type="spellEnd"/>
      <w:r w:rsidRPr="00D5267F">
        <w:rPr>
          <w:rFonts w:ascii="Verdana" w:hAnsi="Verdana"/>
          <w:sz w:val="20"/>
          <w:szCs w:val="20"/>
          <w:lang w:val="fr-FR"/>
        </w:rPr>
        <w:t>.</w:t>
      </w:r>
      <w:r w:rsidR="004810E5" w:rsidRPr="00D5267F">
        <w:rPr>
          <w:rFonts w:ascii="Verdana" w:hAnsi="Verdana"/>
          <w:sz w:val="20"/>
          <w:szCs w:val="20"/>
          <w:lang w:val="fr-FR"/>
        </w:rPr>
        <w:t xml:space="preserve"> </w:t>
      </w:r>
      <w:r w:rsidR="0006732D" w:rsidRPr="00D5267F">
        <w:rPr>
          <w:rFonts w:ascii="Verdana" w:hAnsi="Verdana"/>
          <w:sz w:val="20"/>
          <w:szCs w:val="20"/>
          <w:lang w:val="fr-FR"/>
        </w:rPr>
        <w:t xml:space="preserve">Également acteur, il est ancien membre de la </w:t>
      </w:r>
      <w:r w:rsidR="0006732D" w:rsidRPr="00D5267F">
        <w:rPr>
          <w:rFonts w:ascii="Verdana" w:hAnsi="Verdana"/>
          <w:color w:val="000000"/>
          <w:sz w:val="20"/>
          <w:lang w:val="fr-FR"/>
        </w:rPr>
        <w:t>Comédie-Française. Ses r</w:t>
      </w:r>
      <w:r w:rsidR="004810E5" w:rsidRPr="00D5267F">
        <w:rPr>
          <w:rFonts w:ascii="Verdana" w:hAnsi="Verdana"/>
          <w:color w:val="000000"/>
          <w:sz w:val="20"/>
          <w:lang w:val="fr-FR"/>
        </w:rPr>
        <w:t>é</w:t>
      </w:r>
      <w:r w:rsidR="0006732D" w:rsidRPr="00D5267F">
        <w:rPr>
          <w:rFonts w:ascii="Verdana" w:hAnsi="Verdana"/>
          <w:color w:val="000000"/>
          <w:sz w:val="20"/>
          <w:lang w:val="fr-FR"/>
        </w:rPr>
        <w:t xml:space="preserve">centes activités d’opéra </w:t>
      </w:r>
      <w:r w:rsidR="00D5267F">
        <w:rPr>
          <w:rFonts w:ascii="Verdana" w:hAnsi="Verdana"/>
          <w:color w:val="000000"/>
          <w:sz w:val="20"/>
          <w:lang w:val="fr-FR"/>
        </w:rPr>
        <w:t xml:space="preserve">comprennent </w:t>
      </w:r>
      <w:r w:rsidR="0006732D" w:rsidRPr="00D5267F">
        <w:rPr>
          <w:rFonts w:ascii="Verdana" w:hAnsi="Verdana"/>
          <w:color w:val="000000"/>
          <w:sz w:val="20"/>
          <w:lang w:val="fr-FR"/>
        </w:rPr>
        <w:t xml:space="preserve">Guillot de Morfontaine dans </w:t>
      </w:r>
      <w:r w:rsidR="0006732D" w:rsidRPr="00D5267F">
        <w:rPr>
          <w:rFonts w:ascii="Verdana" w:hAnsi="Verdana"/>
          <w:i/>
          <w:color w:val="000000"/>
          <w:sz w:val="20"/>
          <w:lang w:val="fr-FR"/>
        </w:rPr>
        <w:t>Manon</w:t>
      </w:r>
      <w:r w:rsidR="0006732D" w:rsidRPr="00D5267F">
        <w:rPr>
          <w:rFonts w:ascii="Verdana" w:hAnsi="Verdana"/>
          <w:color w:val="000000"/>
          <w:sz w:val="20"/>
          <w:lang w:val="fr-FR"/>
        </w:rPr>
        <w:t xml:space="preserve"> (Royal Opera de Londres, </w:t>
      </w:r>
      <w:proofErr w:type="spellStart"/>
      <w:r w:rsidR="0006732D" w:rsidRPr="00D5267F">
        <w:rPr>
          <w:rFonts w:ascii="Verdana" w:hAnsi="Verdana"/>
          <w:color w:val="000000"/>
          <w:sz w:val="20"/>
          <w:lang w:val="fr-FR"/>
        </w:rPr>
        <w:t>Metropolitan</w:t>
      </w:r>
      <w:proofErr w:type="spellEnd"/>
      <w:r w:rsidR="0006732D" w:rsidRPr="00D5267F">
        <w:rPr>
          <w:rFonts w:ascii="Verdana" w:hAnsi="Verdana"/>
          <w:color w:val="000000"/>
          <w:sz w:val="20"/>
          <w:lang w:val="fr-FR"/>
        </w:rPr>
        <w:t xml:space="preserve"> Opera de New York, à </w:t>
      </w:r>
      <w:proofErr w:type="spellStart"/>
      <w:r w:rsidR="0006732D" w:rsidRPr="00D5267F">
        <w:rPr>
          <w:rFonts w:ascii="Verdana" w:hAnsi="Verdana"/>
          <w:color w:val="000000"/>
          <w:sz w:val="20"/>
          <w:lang w:val="fr-FR"/>
        </w:rPr>
        <w:t>coté</w:t>
      </w:r>
      <w:proofErr w:type="spellEnd"/>
      <w:r w:rsidR="0006732D" w:rsidRPr="00D5267F">
        <w:rPr>
          <w:rFonts w:ascii="Verdana" w:hAnsi="Verdana"/>
          <w:color w:val="000000"/>
          <w:sz w:val="20"/>
          <w:lang w:val="fr-FR"/>
        </w:rPr>
        <w:t xml:space="preserve"> d’Anna </w:t>
      </w:r>
      <w:proofErr w:type="spellStart"/>
      <w:r w:rsidR="0006732D" w:rsidRPr="00D5267F">
        <w:rPr>
          <w:rFonts w:ascii="Verdana" w:hAnsi="Verdana"/>
          <w:color w:val="000000"/>
          <w:sz w:val="20"/>
          <w:lang w:val="fr-FR"/>
        </w:rPr>
        <w:t>Netrebko</w:t>
      </w:r>
      <w:proofErr w:type="spellEnd"/>
      <w:r w:rsidR="0006732D" w:rsidRPr="00D5267F">
        <w:rPr>
          <w:rFonts w:ascii="Verdana" w:hAnsi="Verdana"/>
          <w:color w:val="000000"/>
          <w:sz w:val="20"/>
          <w:lang w:val="fr-FR"/>
        </w:rPr>
        <w:t xml:space="preserve"> en 2012 et Diana </w:t>
      </w:r>
      <w:proofErr w:type="spellStart"/>
      <w:r w:rsidR="0006732D" w:rsidRPr="00D5267F">
        <w:rPr>
          <w:rFonts w:ascii="Verdana" w:hAnsi="Verdana"/>
          <w:color w:val="000000"/>
          <w:sz w:val="20"/>
          <w:lang w:val="fr-FR"/>
        </w:rPr>
        <w:t>Damrau</w:t>
      </w:r>
      <w:proofErr w:type="spellEnd"/>
      <w:r w:rsidR="0006732D" w:rsidRPr="00D5267F">
        <w:rPr>
          <w:rFonts w:ascii="Verdana" w:hAnsi="Verdana"/>
          <w:color w:val="000000"/>
          <w:sz w:val="20"/>
          <w:lang w:val="fr-FR"/>
        </w:rPr>
        <w:t xml:space="preserve"> en 2015, </w:t>
      </w:r>
      <w:r w:rsidR="004810E5" w:rsidRPr="00D5267F">
        <w:rPr>
          <w:rFonts w:ascii="Verdana" w:hAnsi="Verdana"/>
          <w:color w:val="000000"/>
          <w:sz w:val="20"/>
          <w:lang w:val="fr-FR"/>
        </w:rPr>
        <w:t xml:space="preserve">diffusion </w:t>
      </w:r>
      <w:r w:rsidR="0006732D" w:rsidRPr="00D5267F">
        <w:rPr>
          <w:rFonts w:ascii="Verdana" w:hAnsi="Verdana"/>
          <w:color w:val="000000"/>
          <w:sz w:val="20"/>
          <w:lang w:val="fr-FR"/>
        </w:rPr>
        <w:t>mondial</w:t>
      </w:r>
      <w:r w:rsidR="004810E5" w:rsidRPr="00D5267F">
        <w:rPr>
          <w:rFonts w:ascii="Verdana" w:hAnsi="Verdana"/>
          <w:color w:val="000000"/>
          <w:sz w:val="20"/>
          <w:lang w:val="fr-FR"/>
        </w:rPr>
        <w:t>e</w:t>
      </w:r>
      <w:r w:rsidR="00B36231">
        <w:rPr>
          <w:rFonts w:ascii="Verdana" w:hAnsi="Verdana"/>
          <w:color w:val="000000"/>
          <w:sz w:val="20"/>
          <w:lang w:val="fr-FR"/>
        </w:rPr>
        <w:t xml:space="preserve"> au cinéma</w:t>
      </w:r>
      <w:r w:rsidR="0006732D" w:rsidRPr="00D5267F">
        <w:rPr>
          <w:rFonts w:ascii="Verdana" w:hAnsi="Verdana"/>
          <w:color w:val="000000"/>
          <w:sz w:val="20"/>
          <w:lang w:val="fr-FR"/>
        </w:rPr>
        <w:t xml:space="preserve">, début à La Scala de Milan, NHK Hall de Tokyo), Les Valets dans </w:t>
      </w:r>
      <w:r w:rsidR="0006732D" w:rsidRPr="00D5267F">
        <w:rPr>
          <w:rFonts w:ascii="Verdana" w:hAnsi="Verdana"/>
          <w:i/>
          <w:color w:val="000000"/>
          <w:sz w:val="20"/>
          <w:lang w:val="fr-FR"/>
        </w:rPr>
        <w:t>Les Contes d’Hoffmann</w:t>
      </w:r>
      <w:r w:rsidR="0006732D" w:rsidRPr="00D5267F">
        <w:rPr>
          <w:rFonts w:ascii="Verdana" w:hAnsi="Verdana"/>
          <w:color w:val="000000"/>
          <w:sz w:val="20"/>
          <w:lang w:val="fr-FR"/>
        </w:rPr>
        <w:t xml:space="preserve"> (Festival de Bregenz, </w:t>
      </w:r>
      <w:r w:rsidR="00D5267F">
        <w:rPr>
          <w:rFonts w:ascii="Verdana" w:hAnsi="Verdana"/>
          <w:color w:val="000000"/>
          <w:sz w:val="20"/>
          <w:lang w:val="fr-FR"/>
        </w:rPr>
        <w:t xml:space="preserve">TV </w:t>
      </w:r>
      <w:r w:rsidR="0006732D" w:rsidRPr="00D5267F">
        <w:rPr>
          <w:rFonts w:ascii="Verdana" w:hAnsi="Verdana"/>
          <w:color w:val="000000"/>
          <w:sz w:val="20"/>
          <w:lang w:val="fr-FR"/>
        </w:rPr>
        <w:t xml:space="preserve">d’Autriche, Opéra de Los Angeles, </w:t>
      </w:r>
      <w:proofErr w:type="spellStart"/>
      <w:r w:rsidR="0006732D" w:rsidRPr="00D5267F">
        <w:rPr>
          <w:rFonts w:ascii="Verdana" w:hAnsi="Verdana"/>
          <w:color w:val="000000"/>
          <w:sz w:val="20"/>
          <w:lang w:val="fr-FR"/>
        </w:rPr>
        <w:t>Metropolitan</w:t>
      </w:r>
      <w:proofErr w:type="spellEnd"/>
      <w:r w:rsidR="0006732D" w:rsidRPr="00D5267F">
        <w:rPr>
          <w:rFonts w:ascii="Verdana" w:hAnsi="Verdana"/>
          <w:color w:val="000000"/>
          <w:sz w:val="20"/>
          <w:lang w:val="fr-FR"/>
        </w:rPr>
        <w:t xml:space="preserve"> Opera de New York), </w:t>
      </w:r>
      <w:proofErr w:type="spellStart"/>
      <w:r w:rsidR="0006732D" w:rsidRPr="00D5267F">
        <w:rPr>
          <w:rFonts w:ascii="Verdana" w:hAnsi="Verdana"/>
          <w:color w:val="000000"/>
          <w:sz w:val="20"/>
          <w:lang w:val="fr-FR"/>
        </w:rPr>
        <w:t>Spalanzani</w:t>
      </w:r>
      <w:proofErr w:type="spellEnd"/>
      <w:r w:rsidR="0006732D" w:rsidRPr="00D5267F">
        <w:rPr>
          <w:rFonts w:ascii="Verdana" w:hAnsi="Verdana"/>
          <w:color w:val="000000"/>
          <w:sz w:val="20"/>
          <w:lang w:val="fr-FR"/>
        </w:rPr>
        <w:t xml:space="preserve"> dans </w:t>
      </w:r>
      <w:r w:rsidR="0006732D" w:rsidRPr="00D5267F">
        <w:rPr>
          <w:rFonts w:ascii="Verdana" w:hAnsi="Verdana"/>
          <w:i/>
          <w:color w:val="000000"/>
          <w:sz w:val="20"/>
          <w:lang w:val="fr-FR"/>
        </w:rPr>
        <w:t>Les Contes d’Hoffmann</w:t>
      </w:r>
      <w:r w:rsidR="0006732D" w:rsidRPr="00D5267F">
        <w:rPr>
          <w:rFonts w:ascii="Verdana" w:hAnsi="Verdana"/>
          <w:color w:val="000000"/>
          <w:sz w:val="20"/>
          <w:lang w:val="fr-FR"/>
        </w:rPr>
        <w:t xml:space="preserve"> (Royal Opera de Londres</w:t>
      </w:r>
      <w:r w:rsidR="004810E5" w:rsidRPr="00D5267F">
        <w:rPr>
          <w:rFonts w:ascii="Verdana" w:hAnsi="Verdana"/>
          <w:color w:val="000000"/>
          <w:sz w:val="20"/>
          <w:lang w:val="fr-FR"/>
        </w:rPr>
        <w:t xml:space="preserve">, diffusion mondiale </w:t>
      </w:r>
      <w:r w:rsidR="00B36231">
        <w:rPr>
          <w:rFonts w:ascii="Verdana" w:hAnsi="Verdana"/>
          <w:color w:val="000000"/>
          <w:sz w:val="20"/>
          <w:lang w:val="fr-FR"/>
        </w:rPr>
        <w:t>au cinéma</w:t>
      </w:r>
      <w:r w:rsidR="0006732D" w:rsidRPr="00D5267F">
        <w:rPr>
          <w:rFonts w:ascii="Verdana" w:hAnsi="Verdana"/>
          <w:color w:val="000000"/>
          <w:sz w:val="20"/>
          <w:lang w:val="fr-FR"/>
        </w:rPr>
        <w:t xml:space="preserve">, </w:t>
      </w:r>
      <w:proofErr w:type="spellStart"/>
      <w:r w:rsidR="0006732D" w:rsidRPr="00D5267F">
        <w:rPr>
          <w:rFonts w:ascii="Verdana" w:hAnsi="Verdana"/>
          <w:color w:val="000000"/>
          <w:sz w:val="20"/>
          <w:lang w:val="fr-FR"/>
        </w:rPr>
        <w:t>Semperoper</w:t>
      </w:r>
      <w:proofErr w:type="spellEnd"/>
      <w:r w:rsidR="0006732D" w:rsidRPr="00D5267F">
        <w:rPr>
          <w:rFonts w:ascii="Verdana" w:hAnsi="Verdana"/>
          <w:color w:val="000000"/>
          <w:sz w:val="20"/>
          <w:lang w:val="fr-FR"/>
        </w:rPr>
        <w:t xml:space="preserve"> de Dresde), Le Roi Ouf I. dans </w:t>
      </w:r>
      <w:r w:rsidR="0006732D" w:rsidRPr="00D5267F">
        <w:rPr>
          <w:rFonts w:ascii="Verdana" w:hAnsi="Verdana"/>
          <w:i/>
          <w:color w:val="000000"/>
          <w:sz w:val="20"/>
          <w:lang w:val="fr-FR"/>
        </w:rPr>
        <w:t>L’Étoile</w:t>
      </w:r>
      <w:r w:rsidR="0006732D" w:rsidRPr="00D5267F">
        <w:rPr>
          <w:rFonts w:ascii="Verdana" w:hAnsi="Verdana"/>
          <w:color w:val="000000"/>
          <w:sz w:val="20"/>
          <w:lang w:val="fr-FR"/>
        </w:rPr>
        <w:t xml:space="preserve"> (Opéra de Francfort, Opéra National d’Amsterdam, Royal Opera de Londres), Monsieur Triquet dans </w:t>
      </w:r>
      <w:r w:rsidR="0006732D" w:rsidRPr="00D5267F">
        <w:rPr>
          <w:rFonts w:ascii="Verdana" w:hAnsi="Verdana"/>
          <w:i/>
          <w:color w:val="000000"/>
          <w:sz w:val="20"/>
          <w:lang w:val="fr-FR"/>
        </w:rPr>
        <w:t xml:space="preserve">Eugène </w:t>
      </w:r>
      <w:proofErr w:type="spellStart"/>
      <w:r w:rsidR="0006732D" w:rsidRPr="00D5267F">
        <w:rPr>
          <w:rFonts w:ascii="Verdana" w:hAnsi="Verdana"/>
          <w:i/>
          <w:color w:val="000000"/>
          <w:sz w:val="20"/>
          <w:lang w:val="fr-FR"/>
        </w:rPr>
        <w:t>On</w:t>
      </w:r>
      <w:r w:rsidR="00D5267F">
        <w:rPr>
          <w:rFonts w:ascii="Verdana" w:hAnsi="Verdana"/>
          <w:i/>
          <w:color w:val="000000"/>
          <w:sz w:val="20"/>
          <w:lang w:val="fr-FR"/>
        </w:rPr>
        <w:t>é</w:t>
      </w:r>
      <w:r w:rsidR="0006732D" w:rsidRPr="00D5267F">
        <w:rPr>
          <w:rFonts w:ascii="Verdana" w:hAnsi="Verdana"/>
          <w:i/>
          <w:color w:val="000000"/>
          <w:sz w:val="20"/>
          <w:lang w:val="fr-FR"/>
        </w:rPr>
        <w:t>guine</w:t>
      </w:r>
      <w:proofErr w:type="spellEnd"/>
      <w:r w:rsidR="0006732D" w:rsidRPr="00D5267F">
        <w:rPr>
          <w:rFonts w:ascii="Verdana" w:hAnsi="Verdana"/>
          <w:color w:val="000000"/>
          <w:sz w:val="20"/>
          <w:lang w:val="fr-FR"/>
        </w:rPr>
        <w:t xml:space="preserve"> (Opéra National de Lyon, Royal Opera de Londres), </w:t>
      </w:r>
      <w:proofErr w:type="spellStart"/>
      <w:r w:rsidR="0006732D" w:rsidRPr="00D5267F">
        <w:rPr>
          <w:rFonts w:ascii="Verdana" w:hAnsi="Verdana"/>
          <w:color w:val="000000"/>
          <w:sz w:val="20"/>
          <w:lang w:val="fr-FR"/>
        </w:rPr>
        <w:t>Spoletta</w:t>
      </w:r>
      <w:proofErr w:type="spellEnd"/>
      <w:r w:rsidR="0006732D" w:rsidRPr="00D5267F">
        <w:rPr>
          <w:rFonts w:ascii="Verdana" w:hAnsi="Verdana"/>
          <w:color w:val="000000"/>
          <w:sz w:val="20"/>
          <w:lang w:val="fr-FR"/>
        </w:rPr>
        <w:t xml:space="preserve"> dans </w:t>
      </w:r>
      <w:r w:rsidR="0006732D" w:rsidRPr="00D5267F">
        <w:rPr>
          <w:rFonts w:ascii="Verdana" w:hAnsi="Verdana"/>
          <w:i/>
          <w:color w:val="000000"/>
          <w:sz w:val="20"/>
          <w:lang w:val="fr-FR"/>
        </w:rPr>
        <w:t>Tosca</w:t>
      </w:r>
      <w:r w:rsidR="0006732D" w:rsidRPr="00D5267F">
        <w:rPr>
          <w:rFonts w:ascii="Verdana" w:hAnsi="Verdana"/>
          <w:color w:val="000000"/>
          <w:sz w:val="20"/>
          <w:lang w:val="fr-FR"/>
        </w:rPr>
        <w:t xml:space="preserve"> (Chorégies d’Orange, TV France), </w:t>
      </w:r>
      <w:proofErr w:type="spellStart"/>
      <w:r w:rsidR="0006732D" w:rsidRPr="00D5267F">
        <w:rPr>
          <w:rFonts w:ascii="Verdana" w:hAnsi="Verdana"/>
          <w:color w:val="000000"/>
          <w:sz w:val="20"/>
          <w:lang w:val="fr-FR"/>
        </w:rPr>
        <w:t>Altoum</w:t>
      </w:r>
      <w:proofErr w:type="spellEnd"/>
      <w:r w:rsidR="0006732D" w:rsidRPr="00D5267F">
        <w:rPr>
          <w:rFonts w:ascii="Verdana" w:hAnsi="Verdana"/>
          <w:color w:val="000000"/>
          <w:sz w:val="20"/>
          <w:lang w:val="fr-FR"/>
        </w:rPr>
        <w:t xml:space="preserve"> dans </w:t>
      </w:r>
      <w:r w:rsidR="0006732D" w:rsidRPr="00D5267F">
        <w:rPr>
          <w:rFonts w:ascii="Verdana" w:hAnsi="Verdana"/>
          <w:i/>
          <w:color w:val="000000"/>
          <w:sz w:val="20"/>
          <w:lang w:val="fr-FR"/>
        </w:rPr>
        <w:t>Turandot</w:t>
      </w:r>
      <w:r w:rsidR="0006732D" w:rsidRPr="00D5267F">
        <w:rPr>
          <w:rFonts w:ascii="Verdana" w:hAnsi="Verdana"/>
          <w:color w:val="000000"/>
          <w:sz w:val="20"/>
          <w:lang w:val="fr-FR"/>
        </w:rPr>
        <w:t xml:space="preserve"> (Festival de Bregenz), le rôle</w:t>
      </w:r>
      <w:r w:rsidR="00D5267F">
        <w:rPr>
          <w:rFonts w:ascii="Verdana" w:hAnsi="Verdana"/>
          <w:color w:val="000000"/>
          <w:sz w:val="20"/>
          <w:lang w:val="fr-FR"/>
        </w:rPr>
        <w:t>-</w:t>
      </w:r>
      <w:r w:rsidR="0006732D" w:rsidRPr="00D5267F">
        <w:rPr>
          <w:rFonts w:ascii="Verdana" w:hAnsi="Verdana"/>
          <w:color w:val="000000"/>
          <w:sz w:val="20"/>
          <w:lang w:val="fr-FR"/>
        </w:rPr>
        <w:t xml:space="preserve">titre du </w:t>
      </w:r>
      <w:r w:rsidR="0006732D" w:rsidRPr="00D5267F">
        <w:rPr>
          <w:rFonts w:ascii="Verdana" w:hAnsi="Verdana"/>
          <w:i/>
          <w:color w:val="000000"/>
          <w:sz w:val="20"/>
          <w:lang w:val="fr-FR"/>
        </w:rPr>
        <w:t>Roi Carotte</w:t>
      </w:r>
      <w:r w:rsidR="0006732D" w:rsidRPr="00D5267F">
        <w:rPr>
          <w:rFonts w:ascii="Verdana" w:hAnsi="Verdana"/>
          <w:color w:val="000000"/>
          <w:sz w:val="20"/>
          <w:lang w:val="fr-FR"/>
        </w:rPr>
        <w:t xml:space="preserve"> d’Offenbach (Opéra National de Lyon, Opera </w:t>
      </w:r>
      <w:proofErr w:type="spellStart"/>
      <w:r w:rsidR="0006732D" w:rsidRPr="00D5267F">
        <w:rPr>
          <w:rFonts w:ascii="Verdana" w:hAnsi="Verdana"/>
          <w:color w:val="000000"/>
          <w:sz w:val="20"/>
          <w:lang w:val="fr-FR"/>
        </w:rPr>
        <w:t>Award</w:t>
      </w:r>
      <w:proofErr w:type="spellEnd"/>
      <w:r w:rsidR="0006732D" w:rsidRPr="00D5267F">
        <w:rPr>
          <w:rFonts w:ascii="Verdana" w:hAnsi="Verdana"/>
          <w:color w:val="000000"/>
          <w:sz w:val="20"/>
          <w:lang w:val="fr-FR"/>
        </w:rPr>
        <w:t xml:space="preserve"> </w:t>
      </w:r>
      <w:r w:rsidR="0066414D" w:rsidRPr="00505B9A">
        <w:rPr>
          <w:rFonts w:ascii="Verdana" w:hAnsi="Verdana"/>
          <w:sz w:val="20"/>
          <w:lang w:val="fr-FR"/>
        </w:rPr>
        <w:t>en tant qu’œuvre redécouverte</w:t>
      </w:r>
      <w:r w:rsidR="0006732D" w:rsidRPr="00D5267F">
        <w:rPr>
          <w:rFonts w:ascii="Verdana" w:hAnsi="Verdana"/>
          <w:color w:val="000000"/>
          <w:sz w:val="20"/>
          <w:lang w:val="fr-FR"/>
        </w:rPr>
        <w:t xml:space="preserve">, Opéra de Lille). Il a enregistré </w:t>
      </w:r>
      <w:r w:rsidR="0006732D" w:rsidRPr="00D5267F">
        <w:rPr>
          <w:rFonts w:ascii="Verdana" w:hAnsi="Verdana"/>
          <w:i/>
          <w:iCs/>
          <w:color w:val="000000"/>
          <w:sz w:val="20"/>
          <w:lang w:val="fr-FR"/>
        </w:rPr>
        <w:t xml:space="preserve">La Vie Parisienne </w:t>
      </w:r>
      <w:r w:rsidR="0006732D" w:rsidRPr="00D5267F">
        <w:rPr>
          <w:rFonts w:ascii="Verdana" w:hAnsi="Verdana"/>
          <w:color w:val="000000"/>
          <w:sz w:val="20"/>
          <w:lang w:val="fr-FR"/>
        </w:rPr>
        <w:t>(Opéra de Lyon</w:t>
      </w:r>
      <w:r w:rsidR="005A70B2" w:rsidRPr="00D5267F">
        <w:rPr>
          <w:rFonts w:ascii="Verdana" w:hAnsi="Verdana"/>
          <w:color w:val="000000"/>
          <w:sz w:val="20"/>
          <w:lang w:val="fr-FR"/>
        </w:rPr>
        <w:t>,</w:t>
      </w:r>
      <w:r w:rsidR="0006732D" w:rsidRPr="00D5267F">
        <w:rPr>
          <w:rFonts w:ascii="Verdana" w:hAnsi="Verdana"/>
          <w:color w:val="000000"/>
          <w:sz w:val="20"/>
          <w:lang w:val="fr-FR"/>
        </w:rPr>
        <w:t xml:space="preserve"> DVD </w:t>
      </w:r>
      <w:r w:rsidR="00D5267F" w:rsidRPr="00D5267F">
        <w:rPr>
          <w:rFonts w:ascii="Verdana" w:hAnsi="Verdana"/>
          <w:color w:val="000000"/>
          <w:sz w:val="20"/>
          <w:lang w:val="fr-FR"/>
        </w:rPr>
        <w:t xml:space="preserve">chez </w:t>
      </w:r>
      <w:r w:rsidR="0006732D" w:rsidRPr="00D5267F">
        <w:rPr>
          <w:rFonts w:ascii="Verdana" w:hAnsi="Verdana"/>
          <w:color w:val="000000"/>
          <w:sz w:val="20"/>
          <w:lang w:val="fr-FR"/>
        </w:rPr>
        <w:t xml:space="preserve">Virgin), </w:t>
      </w:r>
      <w:r w:rsidR="0006732D" w:rsidRPr="00D5267F">
        <w:rPr>
          <w:rFonts w:ascii="Verdana" w:hAnsi="Verdana"/>
          <w:i/>
          <w:iCs/>
          <w:color w:val="000000"/>
          <w:sz w:val="20"/>
          <w:lang w:val="fr-FR"/>
        </w:rPr>
        <w:t xml:space="preserve">Eugène </w:t>
      </w:r>
      <w:proofErr w:type="spellStart"/>
      <w:r w:rsidR="0006732D" w:rsidRPr="00D5267F">
        <w:rPr>
          <w:rFonts w:ascii="Verdana" w:hAnsi="Verdana"/>
          <w:i/>
          <w:iCs/>
          <w:color w:val="000000"/>
          <w:sz w:val="20"/>
          <w:lang w:val="fr-FR"/>
        </w:rPr>
        <w:t>On</w:t>
      </w:r>
      <w:r w:rsidR="009129E1" w:rsidRPr="00D5267F">
        <w:rPr>
          <w:rFonts w:ascii="Verdana" w:hAnsi="Verdana"/>
          <w:i/>
          <w:iCs/>
          <w:color w:val="000000"/>
          <w:sz w:val="20"/>
          <w:lang w:val="fr-FR"/>
        </w:rPr>
        <w:t>é</w:t>
      </w:r>
      <w:r w:rsidR="0006732D" w:rsidRPr="00D5267F">
        <w:rPr>
          <w:rFonts w:ascii="Verdana" w:hAnsi="Verdana"/>
          <w:i/>
          <w:iCs/>
          <w:color w:val="000000"/>
          <w:sz w:val="20"/>
          <w:lang w:val="fr-FR"/>
        </w:rPr>
        <w:t>g</w:t>
      </w:r>
      <w:r w:rsidR="009129E1" w:rsidRPr="00D5267F">
        <w:rPr>
          <w:rFonts w:ascii="Verdana" w:hAnsi="Verdana"/>
          <w:i/>
          <w:iCs/>
          <w:color w:val="000000"/>
          <w:sz w:val="20"/>
          <w:lang w:val="fr-FR"/>
        </w:rPr>
        <w:t>u</w:t>
      </w:r>
      <w:r w:rsidR="0006732D" w:rsidRPr="00D5267F">
        <w:rPr>
          <w:rFonts w:ascii="Verdana" w:hAnsi="Verdana"/>
          <w:i/>
          <w:iCs/>
          <w:color w:val="000000"/>
          <w:sz w:val="20"/>
          <w:lang w:val="fr-FR"/>
        </w:rPr>
        <w:t>ine</w:t>
      </w:r>
      <w:proofErr w:type="spellEnd"/>
      <w:r w:rsidR="0006732D" w:rsidRPr="00D5267F">
        <w:rPr>
          <w:rFonts w:ascii="Verdana" w:hAnsi="Verdana"/>
          <w:color w:val="000000"/>
          <w:sz w:val="20"/>
          <w:lang w:val="fr-FR"/>
        </w:rPr>
        <w:t xml:space="preserve"> (Royal Opera </w:t>
      </w:r>
      <w:r w:rsidR="005A70B2" w:rsidRPr="00D5267F">
        <w:rPr>
          <w:rFonts w:ascii="Verdana" w:hAnsi="Verdana"/>
          <w:color w:val="000000"/>
          <w:sz w:val="20"/>
          <w:lang w:val="fr-FR"/>
        </w:rPr>
        <w:t xml:space="preserve">de Londres, </w:t>
      </w:r>
      <w:r w:rsidR="0006732D" w:rsidRPr="00D5267F">
        <w:rPr>
          <w:rFonts w:ascii="Verdana" w:hAnsi="Verdana"/>
          <w:color w:val="000000"/>
          <w:sz w:val="20"/>
          <w:lang w:val="fr-FR"/>
        </w:rPr>
        <w:t xml:space="preserve">DVD </w:t>
      </w:r>
      <w:r w:rsidR="00D5267F" w:rsidRPr="00D5267F">
        <w:rPr>
          <w:rFonts w:ascii="Verdana" w:hAnsi="Verdana"/>
          <w:color w:val="000000"/>
          <w:sz w:val="20"/>
          <w:lang w:val="fr-FR"/>
        </w:rPr>
        <w:t xml:space="preserve">chez </w:t>
      </w:r>
      <w:r w:rsidR="0006732D" w:rsidRPr="00D5267F">
        <w:rPr>
          <w:rFonts w:ascii="Verdana" w:hAnsi="Verdana"/>
          <w:color w:val="000000"/>
          <w:sz w:val="20"/>
          <w:lang w:val="fr-FR"/>
        </w:rPr>
        <w:t xml:space="preserve">Opus Arte) et </w:t>
      </w:r>
      <w:r w:rsidR="0006732D" w:rsidRPr="00D5267F">
        <w:rPr>
          <w:rFonts w:ascii="Verdana" w:hAnsi="Verdana"/>
          <w:i/>
          <w:color w:val="000000"/>
          <w:sz w:val="20"/>
          <w:lang w:val="fr-FR"/>
        </w:rPr>
        <w:t>Les Contes d’Hoffmann</w:t>
      </w:r>
      <w:r w:rsidR="0006732D" w:rsidRPr="00D5267F">
        <w:rPr>
          <w:rFonts w:ascii="Verdana" w:hAnsi="Verdana"/>
          <w:color w:val="000000"/>
          <w:sz w:val="20"/>
          <w:lang w:val="fr-FR"/>
        </w:rPr>
        <w:t xml:space="preserve"> (Festival de Bregenz</w:t>
      </w:r>
      <w:r w:rsidR="005A70B2" w:rsidRPr="00D5267F">
        <w:rPr>
          <w:rFonts w:ascii="Verdana" w:hAnsi="Verdana"/>
          <w:color w:val="000000"/>
          <w:sz w:val="20"/>
          <w:lang w:val="fr-FR"/>
        </w:rPr>
        <w:t>,</w:t>
      </w:r>
      <w:r w:rsidR="0006732D" w:rsidRPr="00D5267F">
        <w:rPr>
          <w:rFonts w:ascii="Verdana" w:hAnsi="Verdana"/>
          <w:color w:val="000000"/>
          <w:sz w:val="20"/>
          <w:lang w:val="fr-FR"/>
        </w:rPr>
        <w:t xml:space="preserve"> DVD </w:t>
      </w:r>
      <w:r w:rsidR="00D5267F" w:rsidRPr="00D5267F">
        <w:rPr>
          <w:rFonts w:ascii="Verdana" w:hAnsi="Verdana"/>
          <w:color w:val="000000"/>
          <w:sz w:val="20"/>
          <w:lang w:val="fr-FR"/>
        </w:rPr>
        <w:t xml:space="preserve">chez </w:t>
      </w:r>
      <w:proofErr w:type="spellStart"/>
      <w:r w:rsidR="0006732D" w:rsidRPr="00D5267F">
        <w:rPr>
          <w:rFonts w:ascii="Verdana" w:hAnsi="Verdana"/>
          <w:color w:val="000000"/>
          <w:sz w:val="20"/>
          <w:lang w:val="fr-FR"/>
        </w:rPr>
        <w:t>Unitel</w:t>
      </w:r>
      <w:proofErr w:type="spellEnd"/>
      <w:r w:rsidR="0006732D" w:rsidRPr="00D5267F">
        <w:rPr>
          <w:rFonts w:ascii="Verdana" w:hAnsi="Verdana"/>
          <w:color w:val="000000"/>
          <w:sz w:val="20"/>
          <w:lang w:val="fr-FR"/>
        </w:rPr>
        <w:t xml:space="preserve"> </w:t>
      </w:r>
      <w:proofErr w:type="spellStart"/>
      <w:r w:rsidR="0006732D" w:rsidRPr="00D5267F">
        <w:rPr>
          <w:rFonts w:ascii="Verdana" w:hAnsi="Verdana"/>
          <w:color w:val="000000"/>
          <w:sz w:val="20"/>
          <w:lang w:val="fr-FR"/>
        </w:rPr>
        <w:t>Classica</w:t>
      </w:r>
      <w:proofErr w:type="spellEnd"/>
      <w:r w:rsidR="004810E5" w:rsidRPr="00D5267F">
        <w:rPr>
          <w:rFonts w:ascii="Verdana" w:hAnsi="Verdana"/>
          <w:color w:val="000000"/>
          <w:sz w:val="20"/>
          <w:lang w:val="fr-FR"/>
        </w:rPr>
        <w:t xml:space="preserve"> + Royal </w:t>
      </w:r>
      <w:r w:rsidR="00D5267F" w:rsidRPr="00D5267F">
        <w:rPr>
          <w:rFonts w:ascii="Verdana" w:hAnsi="Verdana"/>
          <w:color w:val="000000"/>
          <w:sz w:val="20"/>
          <w:lang w:val="fr-FR"/>
        </w:rPr>
        <w:t>Opera de Londres, DVD chez Sony</w:t>
      </w:r>
      <w:r w:rsidR="0006732D" w:rsidRPr="00D5267F">
        <w:rPr>
          <w:rFonts w:ascii="Verdana" w:hAnsi="Verdana"/>
          <w:color w:val="000000"/>
          <w:sz w:val="20"/>
          <w:lang w:val="fr-FR"/>
        </w:rPr>
        <w:t xml:space="preserve">). </w:t>
      </w:r>
    </w:p>
    <w:p w14:paraId="0E33D371" w14:textId="77777777" w:rsidR="00713A49" w:rsidRPr="00D5267F" w:rsidRDefault="005A70B2" w:rsidP="00713A49">
      <w:pPr>
        <w:pStyle w:val="NormalWeb"/>
        <w:spacing w:before="0" w:beforeAutospacing="0"/>
        <w:ind w:left="-170" w:right="-170"/>
        <w:rPr>
          <w:rFonts w:ascii="Verdana" w:hAnsi="Verdana"/>
          <w:sz w:val="20"/>
          <w:szCs w:val="20"/>
          <w:lang w:val="fr-FR"/>
        </w:rPr>
      </w:pPr>
      <w:r w:rsidRPr="00D5267F">
        <w:rPr>
          <w:rFonts w:ascii="Verdana" w:hAnsi="Verdana"/>
          <w:b/>
          <w:sz w:val="20"/>
          <w:szCs w:val="20"/>
          <w:lang w:val="fr-FR"/>
        </w:rPr>
        <w:t>Temps forts - ré</w:t>
      </w:r>
      <w:r w:rsidR="00713A49" w:rsidRPr="00D5267F">
        <w:rPr>
          <w:rFonts w:ascii="Verdana" w:hAnsi="Verdana"/>
          <w:b/>
          <w:sz w:val="20"/>
          <w:szCs w:val="20"/>
          <w:lang w:val="fr-FR"/>
        </w:rPr>
        <w:t>cent</w:t>
      </w:r>
      <w:r w:rsidRPr="00D5267F">
        <w:rPr>
          <w:rFonts w:ascii="Verdana" w:hAnsi="Verdana"/>
          <w:b/>
          <w:sz w:val="20"/>
          <w:szCs w:val="20"/>
          <w:lang w:val="fr-FR"/>
        </w:rPr>
        <w:t>s</w:t>
      </w:r>
      <w:r w:rsidR="00713A49" w:rsidRPr="00D5267F">
        <w:rPr>
          <w:rFonts w:ascii="Verdana" w:hAnsi="Verdana"/>
          <w:b/>
          <w:sz w:val="20"/>
          <w:szCs w:val="20"/>
          <w:lang w:val="fr-FR"/>
        </w:rPr>
        <w:t xml:space="preserve">, </w:t>
      </w:r>
      <w:r w:rsidRPr="00D5267F">
        <w:rPr>
          <w:rFonts w:ascii="Verdana" w:hAnsi="Verdana"/>
          <w:b/>
          <w:sz w:val="20"/>
          <w:szCs w:val="20"/>
          <w:lang w:val="fr-FR"/>
        </w:rPr>
        <w:t xml:space="preserve">actuels et à l’avenir </w:t>
      </w:r>
      <w:r w:rsidR="00713A49" w:rsidRPr="00D5267F">
        <w:rPr>
          <w:rFonts w:ascii="Verdana" w:hAnsi="Verdana"/>
          <w:sz w:val="20"/>
          <w:szCs w:val="20"/>
          <w:lang w:val="fr-FR"/>
        </w:rPr>
        <w:t xml:space="preserve">: </w:t>
      </w:r>
    </w:p>
    <w:p w14:paraId="75434C39" w14:textId="77777777" w:rsidR="005A70B2" w:rsidRPr="00D5267F" w:rsidRDefault="005A70B2" w:rsidP="005A70B2">
      <w:pPr>
        <w:pStyle w:val="ListParagraph"/>
        <w:numPr>
          <w:ilvl w:val="0"/>
          <w:numId w:val="28"/>
        </w:numPr>
        <w:ind w:right="-170"/>
        <w:jc w:val="both"/>
        <w:rPr>
          <w:rFonts w:ascii="Verdana" w:hAnsi="Verdana"/>
          <w:sz w:val="20"/>
          <w:lang w:val="fr-FR"/>
        </w:rPr>
      </w:pPr>
      <w:proofErr w:type="spellStart"/>
      <w:r w:rsidRPr="00D5267F">
        <w:rPr>
          <w:rFonts w:ascii="Verdana" w:hAnsi="Verdana"/>
          <w:sz w:val="20"/>
          <w:lang w:val="fr-FR"/>
        </w:rPr>
        <w:t>Metropolitan</w:t>
      </w:r>
      <w:proofErr w:type="spellEnd"/>
      <w:r w:rsidRPr="00D5267F">
        <w:rPr>
          <w:rFonts w:ascii="Verdana" w:hAnsi="Verdana"/>
          <w:sz w:val="20"/>
          <w:lang w:val="fr-FR"/>
        </w:rPr>
        <w:t xml:space="preserve"> Opera </w:t>
      </w:r>
      <w:r w:rsidR="00D5267F" w:rsidRPr="00D5267F">
        <w:rPr>
          <w:rFonts w:ascii="Verdana" w:hAnsi="Verdana"/>
          <w:sz w:val="20"/>
          <w:lang w:val="fr-FR"/>
        </w:rPr>
        <w:t xml:space="preserve">de </w:t>
      </w:r>
      <w:r w:rsidRPr="00D5267F">
        <w:rPr>
          <w:rFonts w:ascii="Verdana" w:hAnsi="Verdana"/>
          <w:sz w:val="20"/>
          <w:lang w:val="fr-FR"/>
        </w:rPr>
        <w:t>New York</w:t>
      </w:r>
      <w:r w:rsidR="00D5267F">
        <w:rPr>
          <w:rFonts w:ascii="Verdana" w:hAnsi="Verdana"/>
          <w:sz w:val="20"/>
          <w:lang w:val="fr-FR"/>
        </w:rPr>
        <w:t xml:space="preserve"> </w:t>
      </w:r>
      <w:r w:rsidRPr="00D5267F">
        <w:rPr>
          <w:rFonts w:ascii="Verdana" w:hAnsi="Verdana"/>
          <w:sz w:val="20"/>
          <w:lang w:val="fr-FR"/>
        </w:rPr>
        <w:t xml:space="preserve">: Guillot </w:t>
      </w:r>
      <w:r w:rsidR="00D5267F" w:rsidRPr="00D5267F">
        <w:rPr>
          <w:rFonts w:ascii="Verdana" w:hAnsi="Verdana" w:cs="Calibri"/>
          <w:sz w:val="20"/>
          <w:lang w:val="fr-FR"/>
        </w:rPr>
        <w:t xml:space="preserve">dans </w:t>
      </w:r>
      <w:r w:rsidRPr="00D5267F">
        <w:rPr>
          <w:rFonts w:ascii="Verdana" w:hAnsi="Verdana"/>
          <w:sz w:val="20"/>
          <w:lang w:val="fr-FR"/>
        </w:rPr>
        <w:t xml:space="preserve">Manon, </w:t>
      </w:r>
      <w:r w:rsidR="00D5267F" w:rsidRPr="00D5267F">
        <w:rPr>
          <w:rFonts w:ascii="Verdana" w:hAnsi="Verdana"/>
          <w:sz w:val="20"/>
          <w:lang w:val="fr-FR"/>
        </w:rPr>
        <w:t xml:space="preserve">mars </w:t>
      </w:r>
      <w:r w:rsidRPr="00D5267F">
        <w:rPr>
          <w:rFonts w:ascii="Verdana" w:hAnsi="Verdana"/>
          <w:sz w:val="20"/>
          <w:lang w:val="fr-FR"/>
        </w:rPr>
        <w:t xml:space="preserve">2015 </w:t>
      </w:r>
    </w:p>
    <w:p w14:paraId="31D00D0F" w14:textId="77777777" w:rsidR="005A70B2" w:rsidRPr="00D5267F" w:rsidRDefault="005A70B2" w:rsidP="005A70B2">
      <w:pPr>
        <w:pStyle w:val="ListParagraph"/>
        <w:numPr>
          <w:ilvl w:val="0"/>
          <w:numId w:val="28"/>
        </w:numPr>
        <w:ind w:right="-170"/>
        <w:jc w:val="both"/>
        <w:rPr>
          <w:rFonts w:ascii="Verdana" w:hAnsi="Verdana"/>
          <w:sz w:val="20"/>
          <w:lang w:val="fr-FR"/>
        </w:rPr>
      </w:pPr>
      <w:r w:rsidRPr="00D5267F">
        <w:rPr>
          <w:rFonts w:ascii="Verdana" w:hAnsi="Verdana"/>
          <w:sz w:val="20"/>
          <w:lang w:val="fr-FR"/>
        </w:rPr>
        <w:t>Festival</w:t>
      </w:r>
      <w:r w:rsidR="00D5267F" w:rsidRPr="00D5267F">
        <w:rPr>
          <w:rFonts w:ascii="Verdana" w:hAnsi="Verdana"/>
          <w:sz w:val="20"/>
          <w:lang w:val="fr-FR"/>
        </w:rPr>
        <w:t xml:space="preserve"> de Bregenz</w:t>
      </w:r>
      <w:r w:rsidR="00D5267F">
        <w:rPr>
          <w:rFonts w:ascii="Verdana" w:hAnsi="Verdana"/>
          <w:sz w:val="20"/>
          <w:lang w:val="fr-FR"/>
        </w:rPr>
        <w:t xml:space="preserve"> </w:t>
      </w:r>
      <w:r w:rsidRPr="00D5267F">
        <w:rPr>
          <w:rFonts w:ascii="Verdana" w:hAnsi="Verdana"/>
          <w:sz w:val="20"/>
          <w:lang w:val="fr-FR"/>
        </w:rPr>
        <w:t xml:space="preserve">: </w:t>
      </w:r>
      <w:r w:rsidR="00D5267F" w:rsidRPr="00D5267F">
        <w:rPr>
          <w:rFonts w:ascii="Verdana" w:hAnsi="Verdana"/>
          <w:sz w:val="20"/>
          <w:lang w:val="fr-FR"/>
        </w:rPr>
        <w:t xml:space="preserve">Les Valets </w:t>
      </w:r>
      <w:r w:rsidR="00D5267F" w:rsidRPr="00D5267F">
        <w:rPr>
          <w:rFonts w:ascii="Verdana" w:hAnsi="Verdana" w:cs="Calibri"/>
          <w:sz w:val="20"/>
          <w:lang w:val="fr-FR"/>
        </w:rPr>
        <w:t xml:space="preserve">dans </w:t>
      </w:r>
      <w:r w:rsidRPr="00D5267F">
        <w:rPr>
          <w:rFonts w:ascii="Verdana" w:hAnsi="Verdana"/>
          <w:sz w:val="20"/>
          <w:lang w:val="fr-FR"/>
        </w:rPr>
        <w:t xml:space="preserve">Les Contes d’Hoffmann, </w:t>
      </w:r>
      <w:r w:rsidR="00D5267F" w:rsidRPr="00D5267F">
        <w:rPr>
          <w:rFonts w:ascii="Verdana" w:hAnsi="Verdana"/>
          <w:sz w:val="20"/>
          <w:lang w:val="fr-FR"/>
        </w:rPr>
        <w:t>juillet</w:t>
      </w:r>
      <w:r w:rsidRPr="00D5267F">
        <w:rPr>
          <w:rFonts w:ascii="Verdana" w:hAnsi="Verdana"/>
          <w:sz w:val="20"/>
          <w:lang w:val="fr-FR"/>
        </w:rPr>
        <w:t>-</w:t>
      </w:r>
      <w:r w:rsidR="00D5267F" w:rsidRPr="00D5267F">
        <w:rPr>
          <w:rFonts w:ascii="Verdana" w:hAnsi="Verdana"/>
          <w:sz w:val="20"/>
          <w:lang w:val="fr-FR"/>
        </w:rPr>
        <w:t xml:space="preserve">août </w:t>
      </w:r>
      <w:r w:rsidRPr="00D5267F">
        <w:rPr>
          <w:rFonts w:ascii="Verdana" w:hAnsi="Verdana"/>
          <w:sz w:val="20"/>
          <w:lang w:val="fr-FR"/>
        </w:rPr>
        <w:t xml:space="preserve">2015 </w:t>
      </w:r>
    </w:p>
    <w:p w14:paraId="1591D716" w14:textId="77777777" w:rsidR="005A70B2" w:rsidRPr="00D5267F" w:rsidRDefault="005A70B2" w:rsidP="005A70B2">
      <w:pPr>
        <w:pStyle w:val="ListParagraph"/>
        <w:numPr>
          <w:ilvl w:val="0"/>
          <w:numId w:val="28"/>
        </w:numPr>
        <w:ind w:right="-170"/>
        <w:jc w:val="both"/>
        <w:rPr>
          <w:rFonts w:ascii="Verdana" w:hAnsi="Verdana"/>
          <w:sz w:val="20"/>
          <w:lang w:val="fr-FR"/>
        </w:rPr>
      </w:pPr>
      <w:r w:rsidRPr="00D5267F">
        <w:rPr>
          <w:rFonts w:ascii="Verdana" w:hAnsi="Verdana"/>
          <w:sz w:val="20"/>
          <w:lang w:val="fr-FR"/>
        </w:rPr>
        <w:t>Opéra National de Lyon</w:t>
      </w:r>
      <w:r w:rsidR="00D5267F">
        <w:rPr>
          <w:rFonts w:ascii="Verdana" w:hAnsi="Verdana"/>
          <w:sz w:val="20"/>
          <w:lang w:val="fr-FR"/>
        </w:rPr>
        <w:t xml:space="preserve"> </w:t>
      </w:r>
      <w:r w:rsidRPr="00D5267F">
        <w:rPr>
          <w:rFonts w:ascii="Verdana" w:hAnsi="Verdana"/>
          <w:sz w:val="20"/>
          <w:lang w:val="fr-FR"/>
        </w:rPr>
        <w:t xml:space="preserve">: </w:t>
      </w:r>
      <w:r w:rsidR="00D5267F">
        <w:rPr>
          <w:rFonts w:ascii="Verdana" w:hAnsi="Verdana"/>
          <w:sz w:val="20"/>
          <w:lang w:val="fr-FR"/>
        </w:rPr>
        <w:t xml:space="preserve">le </w:t>
      </w:r>
      <w:r w:rsidR="00D5267F" w:rsidRPr="00D5267F">
        <w:rPr>
          <w:rFonts w:ascii="Verdana" w:hAnsi="Verdana"/>
          <w:sz w:val="20"/>
          <w:lang w:val="fr-FR"/>
        </w:rPr>
        <w:t>r</w:t>
      </w:r>
      <w:r w:rsidR="00D5267F">
        <w:rPr>
          <w:rFonts w:ascii="Verdana" w:hAnsi="Verdana"/>
          <w:sz w:val="20"/>
          <w:lang w:val="fr-FR"/>
        </w:rPr>
        <w:t>ô</w:t>
      </w:r>
      <w:r w:rsidR="00D5267F" w:rsidRPr="00D5267F">
        <w:rPr>
          <w:rFonts w:ascii="Verdana" w:hAnsi="Verdana"/>
          <w:sz w:val="20"/>
          <w:lang w:val="fr-FR"/>
        </w:rPr>
        <w:t xml:space="preserve">le-titre du </w:t>
      </w:r>
      <w:r w:rsidRPr="00D5267F">
        <w:rPr>
          <w:rFonts w:ascii="Verdana" w:hAnsi="Verdana"/>
          <w:sz w:val="20"/>
          <w:lang w:val="fr-FR"/>
        </w:rPr>
        <w:t xml:space="preserve">Roi Carotte, </w:t>
      </w:r>
      <w:r w:rsidR="00D5267F" w:rsidRPr="00D5267F">
        <w:rPr>
          <w:rFonts w:ascii="Verdana" w:hAnsi="Verdana"/>
          <w:sz w:val="20"/>
          <w:lang w:val="fr-FR"/>
        </w:rPr>
        <w:t xml:space="preserve">décembre </w:t>
      </w:r>
      <w:r w:rsidRPr="00D5267F">
        <w:rPr>
          <w:rFonts w:ascii="Verdana" w:hAnsi="Verdana"/>
          <w:sz w:val="20"/>
          <w:lang w:val="fr-FR"/>
        </w:rPr>
        <w:t>2015</w:t>
      </w:r>
    </w:p>
    <w:p w14:paraId="16F52A48" w14:textId="77777777" w:rsidR="005A70B2" w:rsidRPr="00D5267F" w:rsidRDefault="005A70B2" w:rsidP="005A70B2">
      <w:pPr>
        <w:pStyle w:val="ListParagraph"/>
        <w:numPr>
          <w:ilvl w:val="0"/>
          <w:numId w:val="28"/>
        </w:numPr>
        <w:ind w:right="-170"/>
        <w:jc w:val="both"/>
        <w:rPr>
          <w:rFonts w:ascii="Verdana" w:hAnsi="Verdana"/>
          <w:sz w:val="20"/>
          <w:lang w:val="fr-FR"/>
        </w:rPr>
      </w:pPr>
      <w:r w:rsidRPr="00D5267F">
        <w:rPr>
          <w:rFonts w:ascii="Verdana" w:hAnsi="Verdana"/>
          <w:sz w:val="20"/>
          <w:lang w:val="fr-FR"/>
        </w:rPr>
        <w:t xml:space="preserve">Royal Opera </w:t>
      </w:r>
      <w:r w:rsidR="00D5267F" w:rsidRPr="00D5267F">
        <w:rPr>
          <w:rFonts w:ascii="Verdana" w:hAnsi="Verdana"/>
          <w:sz w:val="20"/>
          <w:lang w:val="fr-FR"/>
        </w:rPr>
        <w:t>de Londres</w:t>
      </w:r>
      <w:r w:rsidR="00D5267F">
        <w:rPr>
          <w:rFonts w:ascii="Verdana" w:hAnsi="Verdana"/>
          <w:sz w:val="20"/>
          <w:lang w:val="fr-FR"/>
        </w:rPr>
        <w:t xml:space="preserve"> </w:t>
      </w:r>
      <w:r w:rsidRPr="00D5267F">
        <w:rPr>
          <w:rFonts w:ascii="Verdana" w:hAnsi="Verdana"/>
          <w:sz w:val="20"/>
          <w:lang w:val="fr-FR"/>
        </w:rPr>
        <w:t xml:space="preserve">: Roi Ouf </w:t>
      </w:r>
      <w:r w:rsidR="00D5267F" w:rsidRPr="00D5267F">
        <w:rPr>
          <w:rFonts w:ascii="Verdana" w:hAnsi="Verdana"/>
          <w:sz w:val="20"/>
          <w:lang w:val="fr-FR"/>
        </w:rPr>
        <w:t xml:space="preserve">dans </w:t>
      </w:r>
      <w:r w:rsidRPr="00D5267F">
        <w:rPr>
          <w:rFonts w:ascii="Verdana" w:hAnsi="Verdana"/>
          <w:sz w:val="20"/>
          <w:lang w:val="fr-FR"/>
        </w:rPr>
        <w:t xml:space="preserve">l’Étoile, </w:t>
      </w:r>
      <w:r w:rsidR="00D5267F" w:rsidRPr="00D5267F">
        <w:rPr>
          <w:rFonts w:ascii="Verdana" w:hAnsi="Verdana"/>
          <w:sz w:val="20"/>
          <w:lang w:val="fr-FR"/>
        </w:rPr>
        <w:t xml:space="preserve">février </w:t>
      </w:r>
      <w:r w:rsidRPr="00D5267F">
        <w:rPr>
          <w:rFonts w:ascii="Verdana" w:hAnsi="Verdana"/>
          <w:sz w:val="20"/>
          <w:lang w:val="fr-FR"/>
        </w:rPr>
        <w:t>2016</w:t>
      </w:r>
    </w:p>
    <w:p w14:paraId="4C623406" w14:textId="77777777" w:rsidR="005A70B2" w:rsidRPr="00D5267F" w:rsidRDefault="005A70B2" w:rsidP="005A70B2">
      <w:pPr>
        <w:pStyle w:val="ListParagraph"/>
        <w:numPr>
          <w:ilvl w:val="0"/>
          <w:numId w:val="28"/>
        </w:numPr>
        <w:ind w:right="-170"/>
        <w:jc w:val="both"/>
        <w:rPr>
          <w:rFonts w:ascii="Verdana" w:hAnsi="Verdana"/>
          <w:sz w:val="20"/>
          <w:lang w:val="fr-FR"/>
        </w:rPr>
      </w:pPr>
      <w:r w:rsidRPr="00D5267F">
        <w:rPr>
          <w:rFonts w:ascii="Verdana" w:hAnsi="Verdana"/>
          <w:sz w:val="20"/>
          <w:lang w:val="fr-FR"/>
        </w:rPr>
        <w:t xml:space="preserve">Royal Opera </w:t>
      </w:r>
      <w:r w:rsidR="00D5267F" w:rsidRPr="00D5267F">
        <w:rPr>
          <w:rFonts w:ascii="Verdana" w:hAnsi="Verdana"/>
          <w:sz w:val="20"/>
          <w:lang w:val="fr-FR"/>
        </w:rPr>
        <w:t>de Londres</w:t>
      </w:r>
      <w:r w:rsidR="00D5267F">
        <w:rPr>
          <w:rFonts w:ascii="Verdana" w:hAnsi="Verdana"/>
          <w:sz w:val="20"/>
          <w:lang w:val="fr-FR"/>
        </w:rPr>
        <w:t xml:space="preserve"> </w:t>
      </w:r>
      <w:r w:rsidRPr="00D5267F">
        <w:rPr>
          <w:rFonts w:ascii="Verdana" w:hAnsi="Verdana"/>
          <w:sz w:val="20"/>
          <w:lang w:val="fr-FR"/>
        </w:rPr>
        <w:t xml:space="preserve">: </w:t>
      </w:r>
      <w:proofErr w:type="spellStart"/>
      <w:r w:rsidRPr="00D5267F">
        <w:rPr>
          <w:rFonts w:ascii="Verdana" w:hAnsi="Verdana"/>
          <w:sz w:val="20"/>
          <w:lang w:val="fr-FR"/>
        </w:rPr>
        <w:t>Spalanzani</w:t>
      </w:r>
      <w:proofErr w:type="spellEnd"/>
      <w:r w:rsidR="00D5267F" w:rsidRPr="00D5267F">
        <w:rPr>
          <w:rFonts w:ascii="Verdana" w:hAnsi="Verdana"/>
          <w:sz w:val="20"/>
          <w:lang w:val="fr-FR"/>
        </w:rPr>
        <w:t xml:space="preserve"> dans </w:t>
      </w:r>
      <w:r w:rsidRPr="00D5267F">
        <w:rPr>
          <w:rFonts w:ascii="Verdana" w:hAnsi="Verdana"/>
          <w:sz w:val="20"/>
          <w:lang w:val="fr-FR"/>
        </w:rPr>
        <w:t xml:space="preserve">Hoffmann, </w:t>
      </w:r>
      <w:r w:rsidR="00D5267F" w:rsidRPr="00D5267F">
        <w:rPr>
          <w:rFonts w:ascii="Verdana" w:hAnsi="Verdana"/>
          <w:sz w:val="20"/>
          <w:lang w:val="fr-FR"/>
        </w:rPr>
        <w:t xml:space="preserve">novembre </w:t>
      </w:r>
      <w:r w:rsidRPr="00D5267F">
        <w:rPr>
          <w:rFonts w:ascii="Verdana" w:hAnsi="Verdana"/>
          <w:sz w:val="20"/>
          <w:lang w:val="fr-FR"/>
        </w:rPr>
        <w:t>2016</w:t>
      </w:r>
    </w:p>
    <w:p w14:paraId="6E729ABA" w14:textId="77777777" w:rsidR="005A70B2" w:rsidRPr="00D5267F" w:rsidRDefault="005A70B2" w:rsidP="005A70B2">
      <w:pPr>
        <w:pStyle w:val="ListParagraph"/>
        <w:numPr>
          <w:ilvl w:val="0"/>
          <w:numId w:val="28"/>
        </w:numPr>
        <w:ind w:right="-170"/>
        <w:jc w:val="both"/>
        <w:rPr>
          <w:rFonts w:ascii="Verdana" w:hAnsi="Verdana"/>
          <w:sz w:val="20"/>
          <w:lang w:val="fr-FR"/>
        </w:rPr>
      </w:pPr>
      <w:proofErr w:type="spellStart"/>
      <w:r w:rsidRPr="00D5267F">
        <w:rPr>
          <w:rFonts w:ascii="Verdana" w:hAnsi="Verdana"/>
          <w:sz w:val="20"/>
          <w:lang w:val="fr-FR"/>
        </w:rPr>
        <w:t>Semperoper</w:t>
      </w:r>
      <w:proofErr w:type="spellEnd"/>
      <w:r w:rsidRPr="00D5267F">
        <w:rPr>
          <w:rFonts w:ascii="Verdana" w:hAnsi="Verdana"/>
          <w:sz w:val="20"/>
          <w:lang w:val="fr-FR"/>
        </w:rPr>
        <w:t xml:space="preserve"> </w:t>
      </w:r>
      <w:r w:rsidR="00D5267F" w:rsidRPr="00D5267F">
        <w:rPr>
          <w:rFonts w:ascii="Verdana" w:hAnsi="Verdana"/>
          <w:sz w:val="20"/>
          <w:lang w:val="fr-FR"/>
        </w:rPr>
        <w:t>de Dresde</w:t>
      </w:r>
      <w:r w:rsidR="00D5267F">
        <w:rPr>
          <w:rFonts w:ascii="Verdana" w:hAnsi="Verdana"/>
          <w:sz w:val="20"/>
          <w:lang w:val="fr-FR"/>
        </w:rPr>
        <w:t xml:space="preserve"> </w:t>
      </w:r>
      <w:r w:rsidRPr="00D5267F">
        <w:rPr>
          <w:rFonts w:ascii="Verdana" w:hAnsi="Verdana"/>
          <w:sz w:val="20"/>
          <w:lang w:val="fr-FR"/>
        </w:rPr>
        <w:t xml:space="preserve">: </w:t>
      </w:r>
      <w:proofErr w:type="spellStart"/>
      <w:r w:rsidRPr="00D5267F">
        <w:rPr>
          <w:rFonts w:ascii="Verdana" w:hAnsi="Verdana"/>
          <w:sz w:val="20"/>
          <w:lang w:val="fr-FR"/>
        </w:rPr>
        <w:t>Spalanzani</w:t>
      </w:r>
      <w:proofErr w:type="spellEnd"/>
      <w:r w:rsidR="00D5267F" w:rsidRPr="00D5267F">
        <w:rPr>
          <w:rFonts w:ascii="Verdana" w:hAnsi="Verdana"/>
          <w:sz w:val="20"/>
          <w:lang w:val="fr-FR"/>
        </w:rPr>
        <w:t xml:space="preserve"> dans </w:t>
      </w:r>
      <w:r w:rsidRPr="00D5267F">
        <w:rPr>
          <w:rFonts w:ascii="Verdana" w:hAnsi="Verdana"/>
          <w:sz w:val="20"/>
          <w:lang w:val="fr-FR"/>
        </w:rPr>
        <w:t xml:space="preserve">Hoffmann, </w:t>
      </w:r>
      <w:r w:rsidR="00D5267F" w:rsidRPr="00D5267F">
        <w:rPr>
          <w:rFonts w:ascii="Verdana" w:hAnsi="Verdana"/>
          <w:sz w:val="20"/>
          <w:lang w:val="fr-FR"/>
        </w:rPr>
        <w:t xml:space="preserve">janvier </w:t>
      </w:r>
      <w:r w:rsidRPr="00D5267F">
        <w:rPr>
          <w:rFonts w:ascii="Verdana" w:hAnsi="Verdana"/>
          <w:sz w:val="20"/>
          <w:lang w:val="fr-FR"/>
        </w:rPr>
        <w:t>2017</w:t>
      </w:r>
    </w:p>
    <w:p w14:paraId="3DA6B586" w14:textId="77777777" w:rsidR="005A70B2" w:rsidRPr="00D5267F" w:rsidRDefault="005A70B2" w:rsidP="005A70B2">
      <w:pPr>
        <w:pStyle w:val="ListParagraph"/>
        <w:numPr>
          <w:ilvl w:val="0"/>
          <w:numId w:val="28"/>
        </w:numPr>
        <w:ind w:right="-170"/>
        <w:jc w:val="both"/>
        <w:rPr>
          <w:rFonts w:ascii="Verdana" w:hAnsi="Verdana"/>
          <w:sz w:val="20"/>
          <w:lang w:val="fr-FR"/>
        </w:rPr>
      </w:pPr>
      <w:r w:rsidRPr="00D5267F">
        <w:rPr>
          <w:rFonts w:ascii="Verdana" w:hAnsi="Verdana"/>
          <w:sz w:val="20"/>
          <w:lang w:val="fr-FR"/>
        </w:rPr>
        <w:t>L.A. Opera</w:t>
      </w:r>
      <w:r w:rsidR="00D5267F">
        <w:rPr>
          <w:rFonts w:ascii="Verdana" w:hAnsi="Verdana"/>
          <w:sz w:val="20"/>
          <w:lang w:val="fr-FR"/>
        </w:rPr>
        <w:t xml:space="preserve"> </w:t>
      </w:r>
      <w:r w:rsidRPr="00D5267F">
        <w:rPr>
          <w:rFonts w:ascii="Verdana" w:hAnsi="Verdana"/>
          <w:sz w:val="20"/>
          <w:lang w:val="fr-FR"/>
        </w:rPr>
        <w:t xml:space="preserve">: </w:t>
      </w:r>
      <w:r w:rsidR="00D5267F" w:rsidRPr="00D5267F">
        <w:rPr>
          <w:rFonts w:ascii="Verdana" w:hAnsi="Verdana"/>
          <w:sz w:val="20"/>
          <w:lang w:val="fr-FR"/>
        </w:rPr>
        <w:t xml:space="preserve">Les Valets dans </w:t>
      </w:r>
      <w:r w:rsidRPr="00D5267F">
        <w:rPr>
          <w:rFonts w:ascii="Verdana" w:hAnsi="Verdana"/>
          <w:sz w:val="20"/>
          <w:lang w:val="fr-FR"/>
        </w:rPr>
        <w:t xml:space="preserve">Hoffmann, </w:t>
      </w:r>
      <w:r w:rsidR="00D5267F" w:rsidRPr="00D5267F">
        <w:rPr>
          <w:rFonts w:ascii="Verdana" w:hAnsi="Verdana"/>
          <w:sz w:val="20"/>
          <w:lang w:val="fr-FR"/>
        </w:rPr>
        <w:t>mars</w:t>
      </w:r>
      <w:r w:rsidRPr="00D5267F">
        <w:rPr>
          <w:rFonts w:ascii="Verdana" w:hAnsi="Verdana"/>
          <w:sz w:val="20"/>
          <w:lang w:val="fr-FR"/>
        </w:rPr>
        <w:t>-</w:t>
      </w:r>
      <w:r w:rsidR="00D5267F" w:rsidRPr="00D5267F">
        <w:rPr>
          <w:rFonts w:ascii="Verdana" w:hAnsi="Verdana"/>
          <w:sz w:val="20"/>
          <w:lang w:val="fr-FR"/>
        </w:rPr>
        <w:t xml:space="preserve">avril </w:t>
      </w:r>
      <w:r w:rsidRPr="00D5267F">
        <w:rPr>
          <w:rFonts w:ascii="Verdana" w:hAnsi="Verdana"/>
          <w:sz w:val="20"/>
          <w:lang w:val="fr-FR"/>
        </w:rPr>
        <w:t>2017</w:t>
      </w:r>
    </w:p>
    <w:p w14:paraId="3F8EBB82" w14:textId="77777777" w:rsidR="005A70B2" w:rsidRPr="00D5267F" w:rsidRDefault="005A70B2" w:rsidP="005A70B2">
      <w:pPr>
        <w:pStyle w:val="ListParagraph"/>
        <w:numPr>
          <w:ilvl w:val="0"/>
          <w:numId w:val="28"/>
        </w:numPr>
        <w:ind w:right="-170"/>
        <w:jc w:val="both"/>
        <w:rPr>
          <w:rFonts w:ascii="Verdana" w:hAnsi="Verdana"/>
          <w:sz w:val="20"/>
          <w:lang w:val="fr-FR"/>
        </w:rPr>
      </w:pPr>
      <w:proofErr w:type="spellStart"/>
      <w:r w:rsidRPr="00D5267F">
        <w:rPr>
          <w:rFonts w:ascii="Verdana" w:hAnsi="Verdana"/>
          <w:sz w:val="20"/>
          <w:lang w:val="fr-FR"/>
        </w:rPr>
        <w:t>Metropolitan</w:t>
      </w:r>
      <w:proofErr w:type="spellEnd"/>
      <w:r w:rsidRPr="00D5267F">
        <w:rPr>
          <w:rFonts w:ascii="Verdana" w:hAnsi="Verdana"/>
          <w:sz w:val="20"/>
          <w:lang w:val="fr-FR"/>
        </w:rPr>
        <w:t xml:space="preserve"> Opera </w:t>
      </w:r>
      <w:r w:rsidR="00D5267F" w:rsidRPr="00D5267F">
        <w:rPr>
          <w:rFonts w:ascii="Verdana" w:hAnsi="Verdana"/>
          <w:sz w:val="20"/>
          <w:lang w:val="fr-FR"/>
        </w:rPr>
        <w:t xml:space="preserve">de </w:t>
      </w:r>
      <w:r w:rsidRPr="00D5267F">
        <w:rPr>
          <w:rFonts w:ascii="Verdana" w:hAnsi="Verdana"/>
          <w:sz w:val="20"/>
          <w:lang w:val="fr-FR"/>
        </w:rPr>
        <w:t>New York</w:t>
      </w:r>
      <w:r w:rsidR="00D5267F">
        <w:rPr>
          <w:rFonts w:ascii="Verdana" w:hAnsi="Verdana"/>
          <w:sz w:val="20"/>
          <w:lang w:val="fr-FR"/>
        </w:rPr>
        <w:t xml:space="preserve"> </w:t>
      </w:r>
      <w:r w:rsidRPr="00D5267F">
        <w:rPr>
          <w:rFonts w:ascii="Verdana" w:hAnsi="Verdana"/>
          <w:sz w:val="20"/>
          <w:lang w:val="fr-FR"/>
        </w:rPr>
        <w:t xml:space="preserve">: </w:t>
      </w:r>
      <w:r w:rsidR="00D5267F" w:rsidRPr="00D5267F">
        <w:rPr>
          <w:rFonts w:ascii="Verdana" w:hAnsi="Verdana"/>
          <w:sz w:val="20"/>
          <w:lang w:val="fr-FR"/>
        </w:rPr>
        <w:t xml:space="preserve">Les Valets dans </w:t>
      </w:r>
      <w:r w:rsidRPr="00D5267F">
        <w:rPr>
          <w:rFonts w:ascii="Verdana" w:hAnsi="Verdana"/>
          <w:sz w:val="20"/>
          <w:lang w:val="fr-FR"/>
        </w:rPr>
        <w:t xml:space="preserve">Hoffmann, </w:t>
      </w:r>
      <w:r w:rsidR="00D5267F" w:rsidRPr="00D5267F">
        <w:rPr>
          <w:rFonts w:ascii="Verdana" w:hAnsi="Verdana"/>
          <w:sz w:val="20"/>
          <w:lang w:val="fr-FR"/>
        </w:rPr>
        <w:t>septembre</w:t>
      </w:r>
      <w:r w:rsidRPr="00D5267F">
        <w:rPr>
          <w:rFonts w:ascii="Verdana" w:hAnsi="Verdana"/>
          <w:sz w:val="20"/>
          <w:lang w:val="fr-FR"/>
        </w:rPr>
        <w:t>-</w:t>
      </w:r>
      <w:r w:rsidR="00D5267F" w:rsidRPr="00D5267F">
        <w:rPr>
          <w:rFonts w:ascii="Verdana" w:hAnsi="Verdana"/>
          <w:sz w:val="20"/>
          <w:lang w:val="fr-FR"/>
        </w:rPr>
        <w:t xml:space="preserve">octobre </w:t>
      </w:r>
      <w:r w:rsidRPr="00D5267F">
        <w:rPr>
          <w:rFonts w:ascii="Verdana" w:hAnsi="Verdana"/>
          <w:sz w:val="20"/>
          <w:lang w:val="fr-FR"/>
        </w:rPr>
        <w:t>2017</w:t>
      </w:r>
    </w:p>
    <w:p w14:paraId="61BC3E4B" w14:textId="77777777" w:rsidR="005A70B2" w:rsidRPr="00D5267F" w:rsidRDefault="005A70B2" w:rsidP="005A70B2">
      <w:pPr>
        <w:pStyle w:val="ListParagraph"/>
        <w:numPr>
          <w:ilvl w:val="0"/>
          <w:numId w:val="28"/>
        </w:numPr>
        <w:ind w:right="-170"/>
        <w:jc w:val="both"/>
        <w:rPr>
          <w:rFonts w:ascii="Verdana" w:hAnsi="Verdana"/>
          <w:sz w:val="20"/>
          <w:lang w:val="fr-FR"/>
        </w:rPr>
      </w:pPr>
      <w:r w:rsidRPr="00D5267F">
        <w:rPr>
          <w:rFonts w:ascii="Verdana" w:hAnsi="Verdana"/>
          <w:sz w:val="20"/>
          <w:lang w:val="fr-FR"/>
        </w:rPr>
        <w:t>Opéra de Lille</w:t>
      </w:r>
      <w:r w:rsidR="00D5267F">
        <w:rPr>
          <w:rFonts w:ascii="Verdana" w:hAnsi="Verdana"/>
          <w:sz w:val="20"/>
          <w:lang w:val="fr-FR"/>
        </w:rPr>
        <w:t xml:space="preserve"> </w:t>
      </w:r>
      <w:r w:rsidRPr="00D5267F">
        <w:rPr>
          <w:rFonts w:ascii="Verdana" w:hAnsi="Verdana"/>
          <w:sz w:val="20"/>
          <w:lang w:val="fr-FR"/>
        </w:rPr>
        <w:t xml:space="preserve">: </w:t>
      </w:r>
      <w:r w:rsidR="00D5267F">
        <w:rPr>
          <w:rFonts w:ascii="Verdana" w:hAnsi="Verdana"/>
          <w:sz w:val="20"/>
          <w:lang w:val="fr-FR"/>
        </w:rPr>
        <w:t xml:space="preserve">le </w:t>
      </w:r>
      <w:r w:rsidR="00D5267F" w:rsidRPr="00D5267F">
        <w:rPr>
          <w:rFonts w:ascii="Verdana" w:hAnsi="Verdana"/>
          <w:sz w:val="20"/>
          <w:lang w:val="fr-FR"/>
        </w:rPr>
        <w:t>r</w:t>
      </w:r>
      <w:r w:rsidR="00D5267F">
        <w:rPr>
          <w:rFonts w:ascii="Verdana" w:hAnsi="Verdana"/>
          <w:sz w:val="20"/>
          <w:lang w:val="fr-FR"/>
        </w:rPr>
        <w:t>ô</w:t>
      </w:r>
      <w:r w:rsidR="00D5267F" w:rsidRPr="00D5267F">
        <w:rPr>
          <w:rFonts w:ascii="Verdana" w:hAnsi="Verdana"/>
          <w:sz w:val="20"/>
          <w:lang w:val="fr-FR"/>
        </w:rPr>
        <w:t xml:space="preserve">le-titre du </w:t>
      </w:r>
      <w:r w:rsidRPr="00D5267F">
        <w:rPr>
          <w:rFonts w:ascii="Verdana" w:hAnsi="Verdana"/>
          <w:sz w:val="20"/>
          <w:lang w:val="fr-FR"/>
        </w:rPr>
        <w:t xml:space="preserve">Roi Carotte, </w:t>
      </w:r>
      <w:r w:rsidR="00D5267F">
        <w:rPr>
          <w:rFonts w:ascii="Verdana" w:hAnsi="Verdana"/>
          <w:sz w:val="20"/>
          <w:lang w:val="fr-FR"/>
        </w:rPr>
        <w:t>janvier</w:t>
      </w:r>
      <w:r w:rsidRPr="00D5267F">
        <w:rPr>
          <w:rFonts w:ascii="Verdana" w:hAnsi="Verdana"/>
          <w:sz w:val="20"/>
          <w:lang w:val="fr-FR"/>
        </w:rPr>
        <w:t>-</w:t>
      </w:r>
      <w:r w:rsidR="00D5267F">
        <w:rPr>
          <w:rFonts w:ascii="Verdana" w:hAnsi="Verdana"/>
          <w:sz w:val="20"/>
          <w:lang w:val="fr-FR"/>
        </w:rPr>
        <w:t xml:space="preserve">février </w:t>
      </w:r>
      <w:r w:rsidRPr="00D5267F">
        <w:rPr>
          <w:rFonts w:ascii="Verdana" w:hAnsi="Verdana"/>
          <w:sz w:val="20"/>
          <w:lang w:val="fr-FR"/>
        </w:rPr>
        <w:t>2018</w:t>
      </w:r>
    </w:p>
    <w:p w14:paraId="0DAEBBCF" w14:textId="02CD2250" w:rsidR="005A70B2" w:rsidRDefault="005A70B2" w:rsidP="005A70B2">
      <w:pPr>
        <w:pStyle w:val="ListParagraph"/>
        <w:numPr>
          <w:ilvl w:val="0"/>
          <w:numId w:val="28"/>
        </w:numPr>
        <w:ind w:right="-170"/>
        <w:jc w:val="both"/>
        <w:rPr>
          <w:rFonts w:ascii="Verdana" w:hAnsi="Verdana"/>
          <w:sz w:val="20"/>
          <w:lang w:val="fr-FR"/>
        </w:rPr>
      </w:pPr>
      <w:r w:rsidRPr="00D5267F">
        <w:rPr>
          <w:rFonts w:ascii="Verdana" w:hAnsi="Verdana"/>
          <w:sz w:val="20"/>
          <w:lang w:val="fr-FR"/>
        </w:rPr>
        <w:t>Opéra National de Bordeaux</w:t>
      </w:r>
      <w:r w:rsidR="00D5267F">
        <w:rPr>
          <w:rFonts w:ascii="Verdana" w:hAnsi="Verdana"/>
          <w:sz w:val="20"/>
          <w:lang w:val="fr-FR"/>
        </w:rPr>
        <w:t xml:space="preserve"> </w:t>
      </w:r>
      <w:r w:rsidRPr="00D5267F">
        <w:rPr>
          <w:rFonts w:ascii="Verdana" w:hAnsi="Verdana"/>
          <w:sz w:val="20"/>
          <w:lang w:val="fr-FR"/>
        </w:rPr>
        <w:t xml:space="preserve">: </w:t>
      </w:r>
      <w:proofErr w:type="spellStart"/>
      <w:r w:rsidRPr="00D5267F">
        <w:rPr>
          <w:rFonts w:ascii="Verdana" w:hAnsi="Verdana"/>
          <w:sz w:val="20"/>
          <w:lang w:val="fr-FR"/>
        </w:rPr>
        <w:t>Aegist</w:t>
      </w:r>
      <w:proofErr w:type="spellEnd"/>
      <w:r w:rsidR="00D5267F" w:rsidRPr="00D5267F">
        <w:rPr>
          <w:rFonts w:ascii="Verdana" w:hAnsi="Verdana"/>
          <w:sz w:val="20"/>
          <w:lang w:val="fr-FR"/>
        </w:rPr>
        <w:t xml:space="preserve"> dans </w:t>
      </w:r>
      <w:proofErr w:type="spellStart"/>
      <w:r w:rsidRPr="00D5267F">
        <w:rPr>
          <w:rFonts w:ascii="Verdana" w:hAnsi="Verdana"/>
          <w:sz w:val="20"/>
          <w:lang w:val="fr-FR"/>
        </w:rPr>
        <w:t>Elektra</w:t>
      </w:r>
      <w:proofErr w:type="spellEnd"/>
      <w:r w:rsidRPr="00D5267F">
        <w:rPr>
          <w:rFonts w:ascii="Verdana" w:hAnsi="Verdana"/>
          <w:sz w:val="20"/>
          <w:lang w:val="fr-FR"/>
        </w:rPr>
        <w:t xml:space="preserve">, </w:t>
      </w:r>
      <w:r w:rsidR="00D5267F">
        <w:rPr>
          <w:rFonts w:ascii="Verdana" w:hAnsi="Verdana"/>
          <w:sz w:val="20"/>
          <w:lang w:val="fr-FR"/>
        </w:rPr>
        <w:t>mai</w:t>
      </w:r>
      <w:r w:rsidRPr="00D5267F">
        <w:rPr>
          <w:rFonts w:ascii="Verdana" w:hAnsi="Verdana"/>
          <w:sz w:val="20"/>
          <w:lang w:val="fr-FR"/>
        </w:rPr>
        <w:t>-</w:t>
      </w:r>
      <w:r w:rsidR="00D5267F">
        <w:rPr>
          <w:rFonts w:ascii="Verdana" w:hAnsi="Verdana"/>
          <w:sz w:val="20"/>
          <w:lang w:val="fr-FR"/>
        </w:rPr>
        <w:t xml:space="preserve">juin </w:t>
      </w:r>
      <w:r w:rsidRPr="00D5267F">
        <w:rPr>
          <w:rFonts w:ascii="Verdana" w:hAnsi="Verdana"/>
          <w:sz w:val="20"/>
          <w:lang w:val="fr-FR"/>
        </w:rPr>
        <w:t>2018</w:t>
      </w:r>
    </w:p>
    <w:p w14:paraId="12AA0512" w14:textId="5BCC039B" w:rsidR="00505B9A" w:rsidRPr="00D5267F" w:rsidRDefault="00505B9A" w:rsidP="005A70B2">
      <w:pPr>
        <w:pStyle w:val="ListParagraph"/>
        <w:numPr>
          <w:ilvl w:val="0"/>
          <w:numId w:val="28"/>
        </w:numPr>
        <w:ind w:right="-170"/>
        <w:jc w:val="both"/>
        <w:rPr>
          <w:rFonts w:ascii="Verdana" w:hAnsi="Verdana"/>
          <w:sz w:val="20"/>
          <w:lang w:val="fr-FR"/>
        </w:rPr>
      </w:pPr>
      <w:proofErr w:type="spellStart"/>
      <w:r>
        <w:rPr>
          <w:rFonts w:ascii="Verdana" w:hAnsi="Verdana"/>
          <w:sz w:val="20"/>
          <w:lang w:val="fr-FR"/>
        </w:rPr>
        <w:t>Musikfest</w:t>
      </w:r>
      <w:proofErr w:type="spellEnd"/>
      <w:r>
        <w:rPr>
          <w:rFonts w:ascii="Verdana" w:hAnsi="Verdana"/>
          <w:sz w:val="20"/>
          <w:lang w:val="fr-FR"/>
        </w:rPr>
        <w:t xml:space="preserve"> de Brême : Nathanaël &amp; </w:t>
      </w:r>
      <w:proofErr w:type="spellStart"/>
      <w:r>
        <w:rPr>
          <w:rFonts w:ascii="Verdana" w:hAnsi="Verdana"/>
          <w:sz w:val="20"/>
          <w:lang w:val="fr-FR"/>
        </w:rPr>
        <w:t>Spalanzani</w:t>
      </w:r>
      <w:proofErr w:type="spellEnd"/>
      <w:r>
        <w:rPr>
          <w:rFonts w:ascii="Verdana" w:hAnsi="Verdana"/>
          <w:sz w:val="20"/>
          <w:lang w:val="fr-FR"/>
        </w:rPr>
        <w:t xml:space="preserve"> dans Hoffmann, septembre 2018</w:t>
      </w:r>
    </w:p>
    <w:p w14:paraId="0367B1A5" w14:textId="3CB32DFF" w:rsidR="005A70B2" w:rsidRDefault="005A70B2" w:rsidP="005A70B2">
      <w:pPr>
        <w:pStyle w:val="ListParagraph"/>
        <w:numPr>
          <w:ilvl w:val="0"/>
          <w:numId w:val="28"/>
        </w:numPr>
        <w:ind w:right="-170"/>
        <w:jc w:val="both"/>
        <w:rPr>
          <w:rFonts w:ascii="Verdana" w:hAnsi="Verdana"/>
          <w:sz w:val="20"/>
          <w:lang w:val="fr-FR"/>
        </w:rPr>
      </w:pPr>
      <w:r w:rsidRPr="00D5267F">
        <w:rPr>
          <w:rFonts w:ascii="Verdana" w:hAnsi="Verdana"/>
          <w:sz w:val="20"/>
          <w:lang w:val="fr-FR"/>
        </w:rPr>
        <w:t xml:space="preserve">Canadian Opera </w:t>
      </w:r>
      <w:proofErr w:type="spellStart"/>
      <w:r w:rsidRPr="00D5267F">
        <w:rPr>
          <w:rFonts w:ascii="Verdana" w:hAnsi="Verdana"/>
          <w:sz w:val="20"/>
          <w:lang w:val="fr-FR"/>
        </w:rPr>
        <w:t>Company</w:t>
      </w:r>
      <w:proofErr w:type="spellEnd"/>
      <w:r w:rsidRPr="00D5267F">
        <w:rPr>
          <w:rFonts w:ascii="Verdana" w:hAnsi="Verdana"/>
          <w:sz w:val="20"/>
          <w:lang w:val="fr-FR"/>
        </w:rPr>
        <w:t xml:space="preserve"> Toronto</w:t>
      </w:r>
      <w:r w:rsidR="00D5267F">
        <w:rPr>
          <w:rFonts w:ascii="Verdana" w:hAnsi="Verdana"/>
          <w:sz w:val="20"/>
          <w:lang w:val="fr-FR"/>
        </w:rPr>
        <w:t xml:space="preserve"> </w:t>
      </w:r>
      <w:r w:rsidRPr="00D5267F">
        <w:rPr>
          <w:rFonts w:ascii="Verdana" w:hAnsi="Verdana"/>
          <w:sz w:val="20"/>
          <w:lang w:val="fr-FR"/>
        </w:rPr>
        <w:t>: Triquet</w:t>
      </w:r>
      <w:r w:rsidR="00D5267F" w:rsidRPr="00D5267F">
        <w:rPr>
          <w:rFonts w:ascii="Verdana" w:hAnsi="Verdana"/>
          <w:sz w:val="20"/>
          <w:lang w:val="fr-FR"/>
        </w:rPr>
        <w:t xml:space="preserve"> dans </w:t>
      </w:r>
      <w:r w:rsidRPr="00D5267F">
        <w:rPr>
          <w:rFonts w:ascii="Verdana" w:hAnsi="Verdana"/>
          <w:sz w:val="20"/>
          <w:lang w:val="fr-FR"/>
        </w:rPr>
        <w:t>Eug</w:t>
      </w:r>
      <w:r w:rsidR="00D5267F">
        <w:rPr>
          <w:rFonts w:ascii="Verdana" w:hAnsi="Verdana"/>
          <w:sz w:val="20"/>
          <w:lang w:val="fr-FR"/>
        </w:rPr>
        <w:t>è</w:t>
      </w:r>
      <w:r w:rsidRPr="00D5267F">
        <w:rPr>
          <w:rFonts w:ascii="Verdana" w:hAnsi="Verdana"/>
          <w:sz w:val="20"/>
          <w:lang w:val="fr-FR"/>
        </w:rPr>
        <w:t xml:space="preserve">ne </w:t>
      </w:r>
      <w:proofErr w:type="spellStart"/>
      <w:r w:rsidRPr="00D5267F">
        <w:rPr>
          <w:rFonts w:ascii="Verdana" w:hAnsi="Verdana"/>
          <w:sz w:val="20"/>
          <w:lang w:val="fr-FR"/>
        </w:rPr>
        <w:t>On</w:t>
      </w:r>
      <w:r w:rsidR="00D5267F">
        <w:rPr>
          <w:rFonts w:ascii="Verdana" w:hAnsi="Verdana"/>
          <w:sz w:val="20"/>
          <w:lang w:val="fr-FR"/>
        </w:rPr>
        <w:t>é</w:t>
      </w:r>
      <w:r w:rsidRPr="00D5267F">
        <w:rPr>
          <w:rFonts w:ascii="Verdana" w:hAnsi="Verdana"/>
          <w:sz w:val="20"/>
          <w:lang w:val="fr-FR"/>
        </w:rPr>
        <w:t>guine</w:t>
      </w:r>
      <w:proofErr w:type="spellEnd"/>
      <w:r w:rsidRPr="00D5267F">
        <w:rPr>
          <w:rFonts w:ascii="Verdana" w:hAnsi="Verdana"/>
          <w:sz w:val="20"/>
          <w:lang w:val="fr-FR"/>
        </w:rPr>
        <w:t xml:space="preserve">, </w:t>
      </w:r>
      <w:r w:rsidR="00D5267F">
        <w:rPr>
          <w:rFonts w:ascii="Verdana" w:hAnsi="Verdana"/>
          <w:sz w:val="20"/>
          <w:lang w:val="fr-FR"/>
        </w:rPr>
        <w:t xml:space="preserve">octobre </w:t>
      </w:r>
      <w:r w:rsidRPr="00D5267F">
        <w:rPr>
          <w:rFonts w:ascii="Verdana" w:hAnsi="Verdana"/>
          <w:sz w:val="20"/>
          <w:lang w:val="fr-FR"/>
        </w:rPr>
        <w:t>2018</w:t>
      </w:r>
    </w:p>
    <w:p w14:paraId="40F85D90" w14:textId="6D7201A6" w:rsidR="00505B9A" w:rsidRPr="00D5267F" w:rsidRDefault="00505B9A" w:rsidP="005A70B2">
      <w:pPr>
        <w:pStyle w:val="ListParagraph"/>
        <w:numPr>
          <w:ilvl w:val="0"/>
          <w:numId w:val="28"/>
        </w:numPr>
        <w:ind w:right="-170"/>
        <w:jc w:val="both"/>
        <w:rPr>
          <w:rFonts w:ascii="Verdana" w:hAnsi="Verdana"/>
          <w:sz w:val="20"/>
          <w:lang w:val="fr-FR"/>
        </w:rPr>
      </w:pPr>
      <w:proofErr w:type="spellStart"/>
      <w:r>
        <w:rPr>
          <w:rFonts w:ascii="Verdana" w:hAnsi="Verdana"/>
          <w:sz w:val="20"/>
          <w:lang w:val="fr-FR"/>
        </w:rPr>
        <w:t>Festspielhaus</w:t>
      </w:r>
      <w:proofErr w:type="spellEnd"/>
      <w:r>
        <w:rPr>
          <w:rFonts w:ascii="Verdana" w:hAnsi="Verdana"/>
          <w:sz w:val="20"/>
          <w:lang w:val="fr-FR"/>
        </w:rPr>
        <w:t xml:space="preserve"> de Baden-Baden : </w:t>
      </w:r>
      <w:r>
        <w:rPr>
          <w:rFonts w:ascii="Verdana" w:hAnsi="Verdana"/>
          <w:sz w:val="20"/>
          <w:lang w:val="fr-FR"/>
        </w:rPr>
        <w:t xml:space="preserve">Nathanaël &amp; </w:t>
      </w:r>
      <w:proofErr w:type="spellStart"/>
      <w:r>
        <w:rPr>
          <w:rFonts w:ascii="Verdana" w:hAnsi="Verdana"/>
          <w:sz w:val="20"/>
          <w:lang w:val="fr-FR"/>
        </w:rPr>
        <w:t>Spalanzani</w:t>
      </w:r>
      <w:proofErr w:type="spellEnd"/>
      <w:r>
        <w:rPr>
          <w:rFonts w:ascii="Verdana" w:hAnsi="Verdana"/>
          <w:sz w:val="20"/>
          <w:lang w:val="fr-FR"/>
        </w:rPr>
        <w:t xml:space="preserve"> dans Hoffmann, septembre 2018</w:t>
      </w:r>
    </w:p>
    <w:p w14:paraId="3C16B852" w14:textId="77777777" w:rsidR="005A70B2" w:rsidRPr="00D5267F" w:rsidRDefault="005A70B2" w:rsidP="005A70B2">
      <w:pPr>
        <w:pStyle w:val="ListParagraph"/>
        <w:numPr>
          <w:ilvl w:val="0"/>
          <w:numId w:val="28"/>
        </w:numPr>
        <w:ind w:right="-170"/>
        <w:jc w:val="both"/>
        <w:rPr>
          <w:rFonts w:ascii="Verdana" w:hAnsi="Verdana"/>
          <w:sz w:val="20"/>
          <w:lang w:val="fr-FR"/>
        </w:rPr>
      </w:pPr>
      <w:proofErr w:type="spellStart"/>
      <w:r w:rsidRPr="00D5267F">
        <w:rPr>
          <w:rFonts w:ascii="Verdana" w:hAnsi="Verdana"/>
          <w:sz w:val="20"/>
          <w:lang w:val="fr-FR"/>
        </w:rPr>
        <w:t>Liceu</w:t>
      </w:r>
      <w:proofErr w:type="spellEnd"/>
      <w:r w:rsidRPr="00D5267F">
        <w:rPr>
          <w:rFonts w:ascii="Verdana" w:hAnsi="Verdana"/>
          <w:sz w:val="20"/>
          <w:lang w:val="fr-FR"/>
        </w:rPr>
        <w:t xml:space="preserve"> </w:t>
      </w:r>
      <w:r w:rsidR="00D5267F" w:rsidRPr="00D5267F">
        <w:rPr>
          <w:rFonts w:ascii="Verdana" w:hAnsi="Verdana"/>
          <w:sz w:val="20"/>
          <w:lang w:val="fr-FR"/>
        </w:rPr>
        <w:t xml:space="preserve">de </w:t>
      </w:r>
      <w:r w:rsidRPr="00D5267F">
        <w:rPr>
          <w:rFonts w:ascii="Verdana" w:hAnsi="Verdana"/>
          <w:sz w:val="20"/>
          <w:lang w:val="fr-FR"/>
        </w:rPr>
        <w:t>Barcelon</w:t>
      </w:r>
      <w:r w:rsidR="00D5267F">
        <w:rPr>
          <w:rFonts w:ascii="Verdana" w:hAnsi="Verdana"/>
          <w:sz w:val="20"/>
          <w:lang w:val="fr-FR"/>
        </w:rPr>
        <w:t xml:space="preserve">e </w:t>
      </w:r>
      <w:r w:rsidRPr="00D5267F">
        <w:rPr>
          <w:rFonts w:ascii="Verdana" w:hAnsi="Verdana"/>
          <w:sz w:val="20"/>
          <w:lang w:val="fr-FR"/>
        </w:rPr>
        <w:t xml:space="preserve">: </w:t>
      </w:r>
      <w:proofErr w:type="spellStart"/>
      <w:r w:rsidRPr="00D5267F">
        <w:rPr>
          <w:rFonts w:ascii="Verdana" w:hAnsi="Verdana"/>
          <w:sz w:val="20"/>
          <w:lang w:val="fr-FR"/>
        </w:rPr>
        <w:t>Goro</w:t>
      </w:r>
      <w:proofErr w:type="spellEnd"/>
      <w:r w:rsidR="00D5267F" w:rsidRPr="00D5267F">
        <w:rPr>
          <w:rFonts w:ascii="Verdana" w:hAnsi="Verdana"/>
          <w:sz w:val="20"/>
          <w:lang w:val="fr-FR"/>
        </w:rPr>
        <w:t xml:space="preserve"> dans </w:t>
      </w:r>
      <w:r w:rsidRPr="00D5267F">
        <w:rPr>
          <w:rFonts w:ascii="Verdana" w:hAnsi="Verdana"/>
          <w:sz w:val="20"/>
          <w:lang w:val="fr-FR"/>
        </w:rPr>
        <w:t xml:space="preserve">Butterfly, </w:t>
      </w:r>
      <w:r w:rsidR="00D5267F">
        <w:rPr>
          <w:rFonts w:ascii="Verdana" w:hAnsi="Verdana"/>
          <w:sz w:val="20"/>
          <w:lang w:val="fr-FR"/>
        </w:rPr>
        <w:t xml:space="preserve">janvier </w:t>
      </w:r>
      <w:r w:rsidRPr="00D5267F">
        <w:rPr>
          <w:rFonts w:ascii="Verdana" w:hAnsi="Verdana"/>
          <w:sz w:val="20"/>
          <w:lang w:val="fr-FR"/>
        </w:rPr>
        <w:t>2019</w:t>
      </w:r>
    </w:p>
    <w:p w14:paraId="4EA9F02A" w14:textId="77777777" w:rsidR="005A70B2" w:rsidRPr="00505B9A" w:rsidRDefault="005A70B2" w:rsidP="005A70B2">
      <w:pPr>
        <w:pStyle w:val="ListParagraph"/>
        <w:numPr>
          <w:ilvl w:val="0"/>
          <w:numId w:val="28"/>
        </w:numPr>
        <w:rPr>
          <w:rFonts w:ascii="Verdana" w:eastAsiaTheme="minorHAnsi" w:hAnsi="Verdana" w:cs="Calibri"/>
          <w:sz w:val="20"/>
          <w:lang w:val="es-ES" w:eastAsia="nl-NL"/>
        </w:rPr>
      </w:pPr>
      <w:r w:rsidRPr="00505B9A">
        <w:rPr>
          <w:rFonts w:ascii="Verdana" w:hAnsi="Verdana" w:cs="Calibri"/>
          <w:sz w:val="20"/>
          <w:lang w:val="es-ES"/>
        </w:rPr>
        <w:t xml:space="preserve">Teatro Real </w:t>
      </w:r>
      <w:r w:rsidR="00D5267F" w:rsidRPr="00505B9A">
        <w:rPr>
          <w:rFonts w:ascii="Verdana" w:hAnsi="Verdana"/>
          <w:sz w:val="20"/>
          <w:lang w:val="es-ES"/>
        </w:rPr>
        <w:t xml:space="preserve">de </w:t>
      </w:r>
      <w:proofErr w:type="gramStart"/>
      <w:r w:rsidRPr="00505B9A">
        <w:rPr>
          <w:rFonts w:ascii="Verdana" w:hAnsi="Verdana" w:cs="Calibri"/>
          <w:sz w:val="20"/>
          <w:lang w:val="es-ES"/>
        </w:rPr>
        <w:t>Madrid</w:t>
      </w:r>
      <w:r w:rsidR="00D5267F" w:rsidRPr="00505B9A">
        <w:rPr>
          <w:rFonts w:ascii="Verdana" w:hAnsi="Verdana" w:cs="Calibri"/>
          <w:sz w:val="20"/>
          <w:lang w:val="es-ES"/>
        </w:rPr>
        <w:t xml:space="preserve"> </w:t>
      </w:r>
      <w:r w:rsidRPr="00505B9A">
        <w:rPr>
          <w:rFonts w:ascii="Verdana" w:hAnsi="Verdana" w:cs="Calibri"/>
          <w:sz w:val="20"/>
          <w:lang w:val="es-ES"/>
        </w:rPr>
        <w:t>:</w:t>
      </w:r>
      <w:proofErr w:type="gramEnd"/>
      <w:r w:rsidRPr="00505B9A">
        <w:rPr>
          <w:rFonts w:ascii="Verdana" w:hAnsi="Verdana" w:cs="Calibri"/>
          <w:sz w:val="20"/>
          <w:lang w:val="es-ES"/>
        </w:rPr>
        <w:t xml:space="preserve"> Dr. </w:t>
      </w:r>
      <w:proofErr w:type="spellStart"/>
      <w:r w:rsidRPr="00505B9A">
        <w:rPr>
          <w:rFonts w:ascii="Verdana" w:hAnsi="Verdana" w:cs="Calibri"/>
          <w:sz w:val="20"/>
          <w:lang w:val="es-ES"/>
        </w:rPr>
        <w:t>Cajus</w:t>
      </w:r>
      <w:proofErr w:type="spellEnd"/>
      <w:r w:rsidRPr="00505B9A">
        <w:rPr>
          <w:rFonts w:ascii="Verdana" w:hAnsi="Verdana" w:cs="Calibri"/>
          <w:sz w:val="20"/>
          <w:lang w:val="es-ES"/>
        </w:rPr>
        <w:t xml:space="preserve"> </w:t>
      </w:r>
      <w:proofErr w:type="spellStart"/>
      <w:r w:rsidR="00D5267F" w:rsidRPr="00505B9A">
        <w:rPr>
          <w:rFonts w:ascii="Verdana" w:hAnsi="Verdana"/>
          <w:sz w:val="20"/>
          <w:lang w:val="es-ES"/>
        </w:rPr>
        <w:t>dans</w:t>
      </w:r>
      <w:proofErr w:type="spellEnd"/>
      <w:r w:rsidR="00D5267F" w:rsidRPr="00505B9A">
        <w:rPr>
          <w:rFonts w:ascii="Verdana" w:hAnsi="Verdana"/>
          <w:sz w:val="20"/>
          <w:lang w:val="es-ES"/>
        </w:rPr>
        <w:t xml:space="preserve"> </w:t>
      </w:r>
      <w:r w:rsidRPr="00505B9A">
        <w:rPr>
          <w:rFonts w:ascii="Verdana" w:hAnsi="Verdana" w:cs="Calibri"/>
          <w:sz w:val="20"/>
          <w:lang w:val="es-ES"/>
        </w:rPr>
        <w:t xml:space="preserve">Falstaff, </w:t>
      </w:r>
      <w:proofErr w:type="spellStart"/>
      <w:r w:rsidR="00D5267F" w:rsidRPr="00505B9A">
        <w:rPr>
          <w:rFonts w:ascii="Verdana" w:hAnsi="Verdana" w:cs="Calibri"/>
          <w:sz w:val="20"/>
          <w:lang w:val="es-ES"/>
        </w:rPr>
        <w:t>avril</w:t>
      </w:r>
      <w:r w:rsidRPr="00505B9A">
        <w:rPr>
          <w:rFonts w:ascii="Verdana" w:hAnsi="Verdana" w:cs="Calibri"/>
          <w:sz w:val="20"/>
          <w:lang w:val="es-ES"/>
        </w:rPr>
        <w:t>-</w:t>
      </w:r>
      <w:r w:rsidR="00D5267F" w:rsidRPr="00505B9A">
        <w:rPr>
          <w:rFonts w:ascii="Verdana" w:hAnsi="Verdana" w:cs="Calibri"/>
          <w:sz w:val="20"/>
          <w:lang w:val="es-ES"/>
        </w:rPr>
        <w:t>mai</w:t>
      </w:r>
      <w:proofErr w:type="spellEnd"/>
      <w:r w:rsidR="00D5267F" w:rsidRPr="00505B9A">
        <w:rPr>
          <w:rFonts w:ascii="Verdana" w:hAnsi="Verdana" w:cs="Calibri"/>
          <w:sz w:val="20"/>
          <w:lang w:val="es-ES"/>
        </w:rPr>
        <w:t xml:space="preserve"> </w:t>
      </w:r>
      <w:r w:rsidRPr="00505B9A">
        <w:rPr>
          <w:rFonts w:ascii="Verdana" w:hAnsi="Verdana" w:cs="Calibri"/>
          <w:sz w:val="20"/>
          <w:lang w:val="es-ES"/>
        </w:rPr>
        <w:t>2019</w:t>
      </w:r>
    </w:p>
    <w:p w14:paraId="686F54F2" w14:textId="77777777" w:rsidR="005A70B2" w:rsidRPr="00D5267F" w:rsidRDefault="005A70B2" w:rsidP="005A70B2">
      <w:pPr>
        <w:pStyle w:val="ListParagraph"/>
        <w:numPr>
          <w:ilvl w:val="0"/>
          <w:numId w:val="28"/>
        </w:numPr>
        <w:rPr>
          <w:rFonts w:ascii="Verdana" w:hAnsi="Verdana" w:cs="Calibri"/>
          <w:sz w:val="20"/>
          <w:lang w:val="fr-FR"/>
        </w:rPr>
      </w:pPr>
      <w:r w:rsidRPr="00D5267F">
        <w:rPr>
          <w:rFonts w:ascii="Verdana" w:hAnsi="Verdana" w:cs="Calibri"/>
          <w:sz w:val="20"/>
          <w:lang w:val="fr-FR"/>
        </w:rPr>
        <w:t>Opéra National de Lyon</w:t>
      </w:r>
      <w:r w:rsidR="00D5267F">
        <w:rPr>
          <w:rFonts w:ascii="Verdana" w:hAnsi="Verdana" w:cs="Calibri"/>
          <w:sz w:val="20"/>
          <w:lang w:val="fr-FR"/>
        </w:rPr>
        <w:t xml:space="preserve"> </w:t>
      </w:r>
      <w:r w:rsidRPr="00D5267F">
        <w:rPr>
          <w:rFonts w:ascii="Verdana" w:hAnsi="Verdana" w:cs="Calibri"/>
          <w:sz w:val="20"/>
          <w:lang w:val="fr-FR"/>
        </w:rPr>
        <w:t xml:space="preserve">: Le Roi </w:t>
      </w:r>
      <w:r w:rsidR="00D5267F">
        <w:rPr>
          <w:rFonts w:ascii="Verdana" w:hAnsi="Verdana" w:cs="Calibri"/>
          <w:sz w:val="20"/>
          <w:lang w:val="fr-FR"/>
        </w:rPr>
        <w:t xml:space="preserve">dans Le </w:t>
      </w:r>
      <w:r w:rsidRPr="00D5267F">
        <w:rPr>
          <w:rFonts w:ascii="Verdana" w:hAnsi="Verdana" w:cs="Calibri"/>
          <w:sz w:val="20"/>
          <w:lang w:val="fr-FR"/>
        </w:rPr>
        <w:t>Barbe-bleue</w:t>
      </w:r>
      <w:r w:rsidR="00D5267F">
        <w:rPr>
          <w:rFonts w:ascii="Verdana" w:hAnsi="Verdana" w:cs="Calibri"/>
          <w:sz w:val="20"/>
          <w:lang w:val="fr-FR"/>
        </w:rPr>
        <w:t xml:space="preserve"> d’Offenbach</w:t>
      </w:r>
      <w:r w:rsidRPr="00D5267F">
        <w:rPr>
          <w:rFonts w:ascii="Verdana" w:hAnsi="Verdana" w:cs="Calibri"/>
          <w:sz w:val="20"/>
          <w:lang w:val="fr-FR"/>
        </w:rPr>
        <w:t xml:space="preserve">, </w:t>
      </w:r>
      <w:r w:rsidR="00D5267F">
        <w:rPr>
          <w:rFonts w:ascii="Verdana" w:hAnsi="Verdana" w:cs="Calibri"/>
          <w:sz w:val="20"/>
          <w:lang w:val="fr-FR"/>
        </w:rPr>
        <w:t>juin</w:t>
      </w:r>
      <w:r w:rsidRPr="00D5267F">
        <w:rPr>
          <w:rFonts w:ascii="Verdana" w:hAnsi="Verdana" w:cs="Calibri"/>
          <w:sz w:val="20"/>
          <w:lang w:val="fr-FR"/>
        </w:rPr>
        <w:t>-</w:t>
      </w:r>
      <w:r w:rsidR="00D5267F">
        <w:rPr>
          <w:rFonts w:ascii="Verdana" w:hAnsi="Verdana" w:cs="Calibri"/>
          <w:sz w:val="20"/>
          <w:lang w:val="fr-FR"/>
        </w:rPr>
        <w:t xml:space="preserve">juillet </w:t>
      </w:r>
      <w:r w:rsidRPr="00D5267F">
        <w:rPr>
          <w:rFonts w:ascii="Verdana" w:hAnsi="Verdana" w:cs="Calibri"/>
          <w:sz w:val="20"/>
          <w:lang w:val="fr-FR"/>
        </w:rPr>
        <w:t>2019</w:t>
      </w:r>
    </w:p>
    <w:p w14:paraId="121AB204" w14:textId="77777777" w:rsidR="005A70B2" w:rsidRPr="00D5267F" w:rsidRDefault="005A70B2" w:rsidP="005A70B2">
      <w:pPr>
        <w:pStyle w:val="ListParagraph"/>
        <w:numPr>
          <w:ilvl w:val="0"/>
          <w:numId w:val="28"/>
        </w:numPr>
        <w:rPr>
          <w:rFonts w:ascii="Verdana" w:hAnsi="Verdana" w:cs="Calibri"/>
          <w:sz w:val="20"/>
          <w:lang w:val="fr-FR"/>
        </w:rPr>
      </w:pPr>
      <w:r w:rsidRPr="00D5267F">
        <w:rPr>
          <w:rFonts w:ascii="Verdana" w:hAnsi="Verdana" w:cs="Calibri"/>
          <w:sz w:val="20"/>
          <w:lang w:val="fr-FR"/>
        </w:rPr>
        <w:t>Opéra National de Bordeaux</w:t>
      </w:r>
      <w:r w:rsidR="00D5267F">
        <w:rPr>
          <w:rFonts w:ascii="Verdana" w:hAnsi="Verdana" w:cs="Calibri"/>
          <w:sz w:val="20"/>
          <w:lang w:val="fr-FR"/>
        </w:rPr>
        <w:t xml:space="preserve"> </w:t>
      </w:r>
      <w:r w:rsidRPr="00D5267F">
        <w:rPr>
          <w:rFonts w:ascii="Verdana" w:hAnsi="Verdana" w:cs="Calibri"/>
          <w:sz w:val="20"/>
          <w:lang w:val="fr-FR"/>
        </w:rPr>
        <w:t xml:space="preserve">: </w:t>
      </w:r>
      <w:r w:rsidR="00D5267F">
        <w:rPr>
          <w:rFonts w:ascii="Verdana" w:hAnsi="Verdana" w:cs="Calibri"/>
          <w:sz w:val="20"/>
          <w:lang w:val="fr-FR"/>
        </w:rPr>
        <w:t xml:space="preserve">Les Valets </w:t>
      </w:r>
      <w:r w:rsidR="00D5267F" w:rsidRPr="00D5267F">
        <w:rPr>
          <w:rFonts w:ascii="Verdana" w:hAnsi="Verdana"/>
          <w:sz w:val="20"/>
          <w:lang w:val="fr-FR"/>
        </w:rPr>
        <w:t xml:space="preserve">dans </w:t>
      </w:r>
      <w:r w:rsidRPr="00D5267F">
        <w:rPr>
          <w:rFonts w:ascii="Verdana" w:hAnsi="Verdana" w:cs="Calibri"/>
          <w:sz w:val="20"/>
          <w:lang w:val="fr-FR"/>
        </w:rPr>
        <w:t xml:space="preserve">Hoffmann, </w:t>
      </w:r>
      <w:r w:rsidR="00D5267F" w:rsidRPr="00D5267F">
        <w:rPr>
          <w:rFonts w:ascii="Verdana" w:hAnsi="Verdana" w:cs="Calibri"/>
          <w:sz w:val="20"/>
          <w:lang w:val="fr-FR"/>
        </w:rPr>
        <w:t xml:space="preserve">septembre </w:t>
      </w:r>
      <w:r w:rsidRPr="00D5267F">
        <w:rPr>
          <w:rFonts w:ascii="Verdana" w:hAnsi="Verdana" w:cs="Calibri"/>
          <w:sz w:val="20"/>
          <w:lang w:val="fr-FR"/>
        </w:rPr>
        <w:t>2019</w:t>
      </w:r>
    </w:p>
    <w:p w14:paraId="252BFEB9" w14:textId="77777777" w:rsidR="005A70B2" w:rsidRPr="00D5267F" w:rsidRDefault="005A70B2" w:rsidP="005A70B2">
      <w:pPr>
        <w:pStyle w:val="ListParagraph"/>
        <w:numPr>
          <w:ilvl w:val="0"/>
          <w:numId w:val="28"/>
        </w:numPr>
        <w:rPr>
          <w:rFonts w:ascii="Verdana" w:hAnsi="Verdana" w:cs="Calibri"/>
          <w:sz w:val="20"/>
          <w:lang w:val="fr-FR"/>
        </w:rPr>
      </w:pPr>
      <w:r w:rsidRPr="00D5267F">
        <w:rPr>
          <w:rFonts w:ascii="Verdana" w:hAnsi="Verdana" w:cs="Calibri"/>
          <w:sz w:val="20"/>
          <w:lang w:val="fr-FR"/>
        </w:rPr>
        <w:t>Opéra National de Lyon</w:t>
      </w:r>
      <w:r w:rsidR="00D5267F">
        <w:rPr>
          <w:rFonts w:ascii="Verdana" w:hAnsi="Verdana" w:cs="Calibri"/>
          <w:sz w:val="20"/>
          <w:lang w:val="fr-FR"/>
        </w:rPr>
        <w:t xml:space="preserve"> </w:t>
      </w:r>
      <w:r w:rsidRPr="00D5267F">
        <w:rPr>
          <w:rFonts w:ascii="Verdana" w:hAnsi="Verdana" w:cs="Calibri"/>
          <w:sz w:val="20"/>
          <w:lang w:val="fr-FR"/>
        </w:rPr>
        <w:t xml:space="preserve">: </w:t>
      </w:r>
      <w:r w:rsidR="00D5267F">
        <w:rPr>
          <w:rFonts w:ascii="Verdana" w:hAnsi="Verdana"/>
          <w:sz w:val="20"/>
          <w:lang w:val="fr-FR"/>
        </w:rPr>
        <w:t xml:space="preserve">le </w:t>
      </w:r>
      <w:r w:rsidR="00D5267F" w:rsidRPr="00D5267F">
        <w:rPr>
          <w:rFonts w:ascii="Verdana" w:hAnsi="Verdana"/>
          <w:sz w:val="20"/>
          <w:lang w:val="fr-FR"/>
        </w:rPr>
        <w:t>r</w:t>
      </w:r>
      <w:r w:rsidR="00D5267F">
        <w:rPr>
          <w:rFonts w:ascii="Verdana" w:hAnsi="Verdana"/>
          <w:sz w:val="20"/>
          <w:lang w:val="fr-FR"/>
        </w:rPr>
        <w:t>ô</w:t>
      </w:r>
      <w:r w:rsidR="00D5267F" w:rsidRPr="00D5267F">
        <w:rPr>
          <w:rFonts w:ascii="Verdana" w:hAnsi="Verdana"/>
          <w:sz w:val="20"/>
          <w:lang w:val="fr-FR"/>
        </w:rPr>
        <w:t xml:space="preserve">le-titre du </w:t>
      </w:r>
      <w:r w:rsidRPr="00D5267F">
        <w:rPr>
          <w:rFonts w:ascii="Verdana" w:hAnsi="Verdana" w:cs="Calibri"/>
          <w:sz w:val="20"/>
          <w:lang w:val="fr-FR"/>
        </w:rPr>
        <w:t xml:space="preserve">Roi Carotte, </w:t>
      </w:r>
      <w:r w:rsidR="00D5267F">
        <w:rPr>
          <w:rFonts w:ascii="Verdana" w:hAnsi="Verdana" w:cs="Calibri"/>
          <w:sz w:val="20"/>
          <w:lang w:val="fr-FR"/>
        </w:rPr>
        <w:t>reprise</w:t>
      </w:r>
      <w:r w:rsidRPr="00D5267F">
        <w:rPr>
          <w:rFonts w:ascii="Verdana" w:hAnsi="Verdana" w:cs="Calibri"/>
          <w:sz w:val="20"/>
          <w:lang w:val="fr-FR"/>
        </w:rPr>
        <w:t xml:space="preserve">, </w:t>
      </w:r>
      <w:r w:rsidR="00D5267F">
        <w:rPr>
          <w:rFonts w:ascii="Verdana" w:hAnsi="Verdana" w:cs="Calibri"/>
          <w:sz w:val="20"/>
          <w:lang w:val="fr-FR"/>
        </w:rPr>
        <w:t xml:space="preserve">décembre </w:t>
      </w:r>
      <w:r w:rsidRPr="00D5267F">
        <w:rPr>
          <w:rFonts w:ascii="Verdana" w:hAnsi="Verdana" w:cs="Calibri"/>
          <w:sz w:val="20"/>
          <w:lang w:val="fr-FR"/>
        </w:rPr>
        <w:t>2019</w:t>
      </w:r>
    </w:p>
    <w:p w14:paraId="23D7CCAF" w14:textId="5490EAAC" w:rsidR="005A70B2" w:rsidRDefault="005A70B2" w:rsidP="005A70B2">
      <w:pPr>
        <w:pStyle w:val="ListParagraph"/>
        <w:numPr>
          <w:ilvl w:val="0"/>
          <w:numId w:val="28"/>
        </w:numPr>
        <w:rPr>
          <w:rFonts w:ascii="Verdana" w:hAnsi="Verdana" w:cs="Calibri"/>
          <w:sz w:val="20"/>
          <w:lang w:val="fr-FR"/>
        </w:rPr>
      </w:pPr>
      <w:r w:rsidRPr="00D5267F">
        <w:rPr>
          <w:rFonts w:ascii="Verdana" w:hAnsi="Verdana" w:cs="Calibri"/>
          <w:sz w:val="20"/>
          <w:lang w:val="fr-FR"/>
        </w:rPr>
        <w:t xml:space="preserve">Royal Opera </w:t>
      </w:r>
      <w:r w:rsidR="00D5267F" w:rsidRPr="00D5267F">
        <w:rPr>
          <w:rFonts w:ascii="Verdana" w:hAnsi="Verdana" w:cs="Calibri"/>
          <w:sz w:val="20"/>
          <w:lang w:val="fr-FR"/>
        </w:rPr>
        <w:t>de Londres</w:t>
      </w:r>
      <w:r w:rsidR="00D5267F">
        <w:rPr>
          <w:rFonts w:ascii="Verdana" w:hAnsi="Verdana" w:cs="Calibri"/>
          <w:sz w:val="20"/>
          <w:lang w:val="fr-FR"/>
        </w:rPr>
        <w:t xml:space="preserve"> </w:t>
      </w:r>
      <w:r w:rsidRPr="00D5267F">
        <w:rPr>
          <w:rFonts w:ascii="Verdana" w:hAnsi="Verdana" w:cs="Calibri"/>
          <w:sz w:val="20"/>
          <w:lang w:val="fr-FR"/>
        </w:rPr>
        <w:t xml:space="preserve">: </w:t>
      </w:r>
      <w:proofErr w:type="spellStart"/>
      <w:r w:rsidRPr="00D5267F">
        <w:rPr>
          <w:rFonts w:ascii="Verdana" w:hAnsi="Verdana" w:cs="Calibri"/>
          <w:sz w:val="20"/>
          <w:lang w:val="fr-FR"/>
        </w:rPr>
        <w:t>Spalanzani</w:t>
      </w:r>
      <w:proofErr w:type="spellEnd"/>
      <w:r w:rsidRPr="00D5267F">
        <w:rPr>
          <w:rFonts w:ascii="Verdana" w:hAnsi="Verdana" w:cs="Calibri"/>
          <w:sz w:val="20"/>
          <w:lang w:val="fr-FR"/>
        </w:rPr>
        <w:t xml:space="preserve"> </w:t>
      </w:r>
      <w:r w:rsidR="00D5267F" w:rsidRPr="00D5267F">
        <w:rPr>
          <w:rFonts w:ascii="Verdana" w:hAnsi="Verdana"/>
          <w:sz w:val="20"/>
          <w:lang w:val="fr-FR"/>
        </w:rPr>
        <w:t xml:space="preserve">dans </w:t>
      </w:r>
      <w:r w:rsidR="00505B9A">
        <w:rPr>
          <w:rFonts w:ascii="Verdana" w:hAnsi="Verdana"/>
          <w:sz w:val="20"/>
          <w:lang w:val="fr-FR"/>
        </w:rPr>
        <w:t xml:space="preserve">une </w:t>
      </w:r>
      <w:r w:rsidR="00D5267F" w:rsidRPr="00D5267F">
        <w:rPr>
          <w:rFonts w:ascii="Verdana" w:hAnsi="Verdana" w:cs="Calibri"/>
          <w:sz w:val="20"/>
          <w:lang w:val="fr-FR"/>
        </w:rPr>
        <w:t>nouvelle production d‘</w:t>
      </w:r>
      <w:r w:rsidRPr="00D5267F">
        <w:rPr>
          <w:rFonts w:ascii="Verdana" w:hAnsi="Verdana" w:cs="Calibri"/>
          <w:sz w:val="20"/>
          <w:lang w:val="fr-FR"/>
        </w:rPr>
        <w:t xml:space="preserve">Hoffmann (Damiano </w:t>
      </w:r>
      <w:proofErr w:type="spellStart"/>
      <w:r w:rsidRPr="00D5267F">
        <w:rPr>
          <w:rFonts w:ascii="Verdana" w:hAnsi="Verdana" w:cs="Calibri"/>
          <w:sz w:val="20"/>
          <w:lang w:val="fr-FR"/>
        </w:rPr>
        <w:t>Michieletto</w:t>
      </w:r>
      <w:proofErr w:type="spellEnd"/>
      <w:r w:rsidRPr="00D5267F">
        <w:rPr>
          <w:rFonts w:ascii="Verdana" w:hAnsi="Verdana" w:cs="Calibri"/>
          <w:sz w:val="20"/>
          <w:lang w:val="fr-FR"/>
        </w:rPr>
        <w:t xml:space="preserve">), </w:t>
      </w:r>
      <w:r w:rsidR="00D5267F" w:rsidRPr="00D5267F">
        <w:rPr>
          <w:rFonts w:ascii="Verdana" w:hAnsi="Verdana" w:cs="Calibri"/>
          <w:sz w:val="20"/>
          <w:lang w:val="fr-FR"/>
        </w:rPr>
        <w:t>septembre</w:t>
      </w:r>
      <w:r w:rsidRPr="00D5267F">
        <w:rPr>
          <w:rFonts w:ascii="Verdana" w:hAnsi="Verdana" w:cs="Calibri"/>
          <w:sz w:val="20"/>
          <w:lang w:val="fr-FR"/>
        </w:rPr>
        <w:t>-</w:t>
      </w:r>
      <w:r w:rsidR="00D5267F">
        <w:rPr>
          <w:rFonts w:ascii="Verdana" w:hAnsi="Verdana" w:cs="Calibri"/>
          <w:sz w:val="20"/>
          <w:lang w:val="fr-FR"/>
        </w:rPr>
        <w:t xml:space="preserve">octobre </w:t>
      </w:r>
      <w:r w:rsidRPr="00D5267F">
        <w:rPr>
          <w:rFonts w:ascii="Verdana" w:hAnsi="Verdana" w:cs="Calibri"/>
          <w:sz w:val="20"/>
          <w:lang w:val="fr-FR"/>
        </w:rPr>
        <w:t>2020</w:t>
      </w:r>
    </w:p>
    <w:p w14:paraId="5687ADA3" w14:textId="77777777" w:rsidR="00361EB9" w:rsidRPr="00361EB9" w:rsidRDefault="00361EB9" w:rsidP="00361EB9">
      <w:pPr>
        <w:ind w:left="190"/>
        <w:rPr>
          <w:rFonts w:ascii="Verdana" w:hAnsi="Verdana" w:cs="Calibri"/>
          <w:sz w:val="20"/>
          <w:lang w:val="fr-FR"/>
        </w:rPr>
      </w:pPr>
      <w:bookmarkStart w:id="0" w:name="_GoBack"/>
      <w:bookmarkEnd w:id="0"/>
    </w:p>
    <w:p w14:paraId="6E1D9355" w14:textId="77777777" w:rsidR="00DC0D25" w:rsidRPr="00D5267F" w:rsidRDefault="00D5267F" w:rsidP="00D5267F">
      <w:pPr>
        <w:ind w:left="-170" w:right="-170"/>
        <w:jc w:val="right"/>
        <w:rPr>
          <w:rFonts w:ascii="Verdana" w:hAnsi="Verdana"/>
          <w:b/>
          <w:i/>
          <w:sz w:val="16"/>
          <w:szCs w:val="16"/>
          <w:lang w:val="fr-FR"/>
        </w:rPr>
      </w:pPr>
      <w:r>
        <w:rPr>
          <w:rFonts w:ascii="Verdana" w:hAnsi="Verdana"/>
          <w:b/>
          <w:i/>
          <w:sz w:val="16"/>
          <w:szCs w:val="16"/>
          <w:lang w:val="fr-FR"/>
        </w:rPr>
        <w:t xml:space="preserve">Juin </w:t>
      </w:r>
      <w:r w:rsidR="005A70B2" w:rsidRPr="00D5267F">
        <w:rPr>
          <w:rFonts w:ascii="Verdana" w:hAnsi="Verdana"/>
          <w:b/>
          <w:i/>
          <w:sz w:val="16"/>
          <w:szCs w:val="16"/>
          <w:lang w:val="fr-FR"/>
        </w:rPr>
        <w:t>2018</w:t>
      </w:r>
    </w:p>
    <w:sectPr w:rsidR="00DC0D25" w:rsidRPr="00D5267F" w:rsidSect="00C70448">
      <w:headerReference w:type="default" r:id="rId7"/>
      <w:pgSz w:w="11906" w:h="16838" w:code="9"/>
      <w:pgMar w:top="0" w:right="1134" w:bottom="0" w:left="1134" w:header="709" w:footer="4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34618" w14:textId="77777777" w:rsidR="008B16C9" w:rsidRDefault="008B16C9">
      <w:r>
        <w:separator/>
      </w:r>
    </w:p>
  </w:endnote>
  <w:endnote w:type="continuationSeparator" w:id="0">
    <w:p w14:paraId="6CCDF08B" w14:textId="77777777" w:rsidR="008B16C9" w:rsidRDefault="008B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5D06E" w14:textId="77777777" w:rsidR="008B16C9" w:rsidRDefault="008B16C9">
      <w:r>
        <w:separator/>
      </w:r>
    </w:p>
  </w:footnote>
  <w:footnote w:type="continuationSeparator" w:id="0">
    <w:p w14:paraId="31C8F62D" w14:textId="77777777" w:rsidR="008B16C9" w:rsidRDefault="008B1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418C1" w14:textId="77777777" w:rsidR="00C70448" w:rsidRDefault="00174151">
    <w:pPr>
      <w:pStyle w:val="Header"/>
    </w:pPr>
    <w:r>
      <w:rPr>
        <w:noProof/>
        <w:lang w:val="fr-FR" w:eastAsia="fr-FR"/>
      </w:rPr>
      <w:drawing>
        <wp:inline distT="0" distB="0" distL="0" distR="0" wp14:anchorId="387082FA" wp14:editId="4F5D95F9">
          <wp:extent cx="6191250" cy="228600"/>
          <wp:effectExtent l="19050" t="0" r="0" b="0"/>
          <wp:docPr id="1" name="Bild 1" descr="SUP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PERI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459D"/>
    <w:multiLevelType w:val="hybridMultilevel"/>
    <w:tmpl w:val="262833B2"/>
    <w:lvl w:ilvl="0" w:tplc="639A6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684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80D8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C5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ED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9C8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44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C65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D40D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6ADE"/>
    <w:multiLevelType w:val="hybridMultilevel"/>
    <w:tmpl w:val="40DCA860"/>
    <w:lvl w:ilvl="0" w:tplc="0DB41E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DAC35E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83EE86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FA0E47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A0B4837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835AA02A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AABB6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8F8F9B4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2E98CA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0A6025"/>
    <w:multiLevelType w:val="hybridMultilevel"/>
    <w:tmpl w:val="5BCE864A"/>
    <w:lvl w:ilvl="0" w:tplc="D7546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F07B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E6F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2C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47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6C9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EB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02B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AA7F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54F8"/>
    <w:multiLevelType w:val="hybridMultilevel"/>
    <w:tmpl w:val="E1FC274C"/>
    <w:lvl w:ilvl="0" w:tplc="CF8EF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C028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2C2B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67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F20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9EF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8C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4B9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000B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6FBF"/>
    <w:multiLevelType w:val="hybridMultilevel"/>
    <w:tmpl w:val="6F988F90"/>
    <w:lvl w:ilvl="0" w:tplc="6AE2C03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FAC79C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DE80648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7C1E7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9AE4AE2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77E6224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D350538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BE7C1646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D2651C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193476A"/>
    <w:multiLevelType w:val="hybridMultilevel"/>
    <w:tmpl w:val="C598DB0C"/>
    <w:lvl w:ilvl="0" w:tplc="12CC6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386A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2C2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CF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2E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0294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6A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CE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F4ED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01FAD"/>
    <w:multiLevelType w:val="hybridMultilevel"/>
    <w:tmpl w:val="524C8AA8"/>
    <w:lvl w:ilvl="0" w:tplc="6822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0CEE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2C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E6A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521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7A1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9C3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A1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8EF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BC0588"/>
    <w:multiLevelType w:val="hybridMultilevel"/>
    <w:tmpl w:val="800E3984"/>
    <w:lvl w:ilvl="0" w:tplc="A13620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80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323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6AF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456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78F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A9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271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2C1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B14CD"/>
    <w:multiLevelType w:val="hybridMultilevel"/>
    <w:tmpl w:val="7B3076EC"/>
    <w:lvl w:ilvl="0" w:tplc="8EF6F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" w:hAnsi="Verdana" w:cs="Times New Roman"/>
      </w:rPr>
    </w:lvl>
    <w:lvl w:ilvl="1" w:tplc="C7463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EA8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E2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3C91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E0C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EC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F206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9A47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21F79"/>
    <w:multiLevelType w:val="hybridMultilevel"/>
    <w:tmpl w:val="13B431A8"/>
    <w:lvl w:ilvl="0" w:tplc="1FF425AC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90DE184C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A03A5346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3298677C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82E05AA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AA3EAE78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B4C4752C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B9245250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27485C14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F5A3D2D"/>
    <w:multiLevelType w:val="hybridMultilevel"/>
    <w:tmpl w:val="50809DF2"/>
    <w:lvl w:ilvl="0" w:tplc="C24A038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C11AB468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AC5489B4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5F745026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53A41F64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C5FAA38E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FF8D9D0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AE50A2F2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A614C126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346A0A42"/>
    <w:multiLevelType w:val="hybridMultilevel"/>
    <w:tmpl w:val="6E425126"/>
    <w:lvl w:ilvl="0" w:tplc="050634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982C4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D5446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A8A4D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6E49D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9605EF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AE022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63A5E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A2499B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9158E"/>
    <w:multiLevelType w:val="multilevel"/>
    <w:tmpl w:val="58B2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DD49BE"/>
    <w:multiLevelType w:val="hybridMultilevel"/>
    <w:tmpl w:val="8688763E"/>
    <w:lvl w:ilvl="0" w:tplc="1FB6F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4E31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C2B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AA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865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665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C4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05C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B6D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0222B"/>
    <w:multiLevelType w:val="hybridMultilevel"/>
    <w:tmpl w:val="3E22F7A2"/>
    <w:lvl w:ilvl="0" w:tplc="9BF45F1C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  <w:lang w:val="fr-FR"/>
      </w:rPr>
    </w:lvl>
    <w:lvl w:ilvl="1" w:tplc="0413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5" w15:restartNumberingAfterBreak="0">
    <w:nsid w:val="498B296D"/>
    <w:multiLevelType w:val="hybridMultilevel"/>
    <w:tmpl w:val="BB424F20"/>
    <w:lvl w:ilvl="0" w:tplc="5FDE4B32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E807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42AC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694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76D1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ECA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C6D7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843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24A9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90126F"/>
    <w:multiLevelType w:val="hybridMultilevel"/>
    <w:tmpl w:val="C7DE1A7C"/>
    <w:lvl w:ilvl="0" w:tplc="7C0EA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E3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561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65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B1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BEC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CEF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F049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82E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C02D4"/>
    <w:multiLevelType w:val="hybridMultilevel"/>
    <w:tmpl w:val="39A2701C"/>
    <w:lvl w:ilvl="0" w:tplc="64F6920A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28DCE02C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A4BC5262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D464A342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9EFEF8BA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9A868A68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49E65D1C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7EC01346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E438EBA2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514917C4"/>
    <w:multiLevelType w:val="hybridMultilevel"/>
    <w:tmpl w:val="FF10B2B2"/>
    <w:lvl w:ilvl="0" w:tplc="CE5C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CE6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C47D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5A8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EC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EC17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69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58C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E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285F98"/>
    <w:multiLevelType w:val="hybridMultilevel"/>
    <w:tmpl w:val="2842D7FC"/>
    <w:lvl w:ilvl="0" w:tplc="757EF1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4CD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560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21F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E25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DE7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69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00ED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A8A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B4204"/>
    <w:multiLevelType w:val="multilevel"/>
    <w:tmpl w:val="CDB6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5370D3"/>
    <w:multiLevelType w:val="multilevel"/>
    <w:tmpl w:val="FA46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3A6BF7"/>
    <w:multiLevelType w:val="hybridMultilevel"/>
    <w:tmpl w:val="3D263844"/>
    <w:lvl w:ilvl="0" w:tplc="04130001">
      <w:start w:val="1"/>
      <w:numFmt w:val="bullet"/>
      <w:lvlText w:val=""/>
      <w:lvlJc w:val="left"/>
      <w:pPr>
        <w:tabs>
          <w:tab w:val="num" w:pos="550"/>
        </w:tabs>
        <w:ind w:left="5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6BF57224"/>
    <w:multiLevelType w:val="hybridMultilevel"/>
    <w:tmpl w:val="192ADBB0"/>
    <w:lvl w:ilvl="0" w:tplc="BAEA5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289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E0B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E7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47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7C8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2D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C68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A2B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57B13"/>
    <w:multiLevelType w:val="hybridMultilevel"/>
    <w:tmpl w:val="665400A0"/>
    <w:lvl w:ilvl="0" w:tplc="79148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64E6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52B2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B04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2E6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465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409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AE59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946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BE474D"/>
    <w:multiLevelType w:val="multilevel"/>
    <w:tmpl w:val="227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EA356E"/>
    <w:multiLevelType w:val="multilevel"/>
    <w:tmpl w:val="DF0A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EF0E88"/>
    <w:multiLevelType w:val="multilevel"/>
    <w:tmpl w:val="4C7E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7"/>
  </w:num>
  <w:num w:numId="3">
    <w:abstractNumId w:val="10"/>
  </w:num>
  <w:num w:numId="4">
    <w:abstractNumId w:val="13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7"/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  <w:num w:numId="13">
    <w:abstractNumId w:val="19"/>
  </w:num>
  <w:num w:numId="14">
    <w:abstractNumId w:val="20"/>
  </w:num>
  <w:num w:numId="15">
    <w:abstractNumId w:val="26"/>
  </w:num>
  <w:num w:numId="16">
    <w:abstractNumId w:val="9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5"/>
  </w:num>
  <w:num w:numId="20">
    <w:abstractNumId w:val="12"/>
  </w:num>
  <w:num w:numId="21">
    <w:abstractNumId w:val="11"/>
  </w:num>
  <w:num w:numId="22">
    <w:abstractNumId w:val="16"/>
  </w:num>
  <w:num w:numId="23">
    <w:abstractNumId w:val="8"/>
  </w:num>
  <w:num w:numId="24">
    <w:abstractNumId w:val="24"/>
  </w:num>
  <w:num w:numId="25">
    <w:abstractNumId w:val="18"/>
  </w:num>
  <w:num w:numId="26">
    <w:abstractNumId w:val="6"/>
  </w:num>
  <w:num w:numId="27">
    <w:abstractNumId w:val="2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51"/>
    <w:rsid w:val="0006732D"/>
    <w:rsid w:val="000D5CB7"/>
    <w:rsid w:val="0013639A"/>
    <w:rsid w:val="00174151"/>
    <w:rsid w:val="001A0161"/>
    <w:rsid w:val="002151BC"/>
    <w:rsid w:val="002315D4"/>
    <w:rsid w:val="00254EFD"/>
    <w:rsid w:val="00361EB9"/>
    <w:rsid w:val="003D12EC"/>
    <w:rsid w:val="003F2212"/>
    <w:rsid w:val="004810E5"/>
    <w:rsid w:val="004A5B59"/>
    <w:rsid w:val="004C7FC6"/>
    <w:rsid w:val="00502BBF"/>
    <w:rsid w:val="00505B9A"/>
    <w:rsid w:val="00531AD2"/>
    <w:rsid w:val="00587661"/>
    <w:rsid w:val="005A70B2"/>
    <w:rsid w:val="005E5FC2"/>
    <w:rsid w:val="0066414D"/>
    <w:rsid w:val="006D65C1"/>
    <w:rsid w:val="00713A49"/>
    <w:rsid w:val="00762B89"/>
    <w:rsid w:val="0077572E"/>
    <w:rsid w:val="007816F7"/>
    <w:rsid w:val="008B16C9"/>
    <w:rsid w:val="008D57FD"/>
    <w:rsid w:val="009129E1"/>
    <w:rsid w:val="00936F88"/>
    <w:rsid w:val="009643ED"/>
    <w:rsid w:val="009B2272"/>
    <w:rsid w:val="00A67F7F"/>
    <w:rsid w:val="00AA49EB"/>
    <w:rsid w:val="00AA5353"/>
    <w:rsid w:val="00AB2B4C"/>
    <w:rsid w:val="00B246F0"/>
    <w:rsid w:val="00B36231"/>
    <w:rsid w:val="00B7538A"/>
    <w:rsid w:val="00BA7920"/>
    <w:rsid w:val="00C53278"/>
    <w:rsid w:val="00C70448"/>
    <w:rsid w:val="00D5267F"/>
    <w:rsid w:val="00DC0D25"/>
    <w:rsid w:val="00DC412E"/>
    <w:rsid w:val="00EE4FF9"/>
    <w:rsid w:val="00F123AB"/>
    <w:rsid w:val="00F90DF0"/>
    <w:rsid w:val="00F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4A60F"/>
  <w15:docId w15:val="{CD8098CB-07EC-477B-B3A8-C19A202E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448"/>
    <w:rPr>
      <w:rFonts w:ascii="Times" w:eastAsia="Times" w:hAnsi="Times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70448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rsid w:val="00C70448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C7044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C70448"/>
    <w:pPr>
      <w:jc w:val="both"/>
    </w:pPr>
    <w:rPr>
      <w:sz w:val="32"/>
    </w:rPr>
  </w:style>
  <w:style w:type="paragraph" w:styleId="BodyText2">
    <w:name w:val="Body Text 2"/>
    <w:basedOn w:val="Normal"/>
    <w:semiHidden/>
    <w:rsid w:val="00C70448"/>
    <w:pPr>
      <w:jc w:val="both"/>
    </w:pPr>
    <w:rPr>
      <w:sz w:val="28"/>
    </w:rPr>
  </w:style>
  <w:style w:type="paragraph" w:customStyle="1" w:styleId="ecmsonormal">
    <w:name w:val="ec_msonormal"/>
    <w:basedOn w:val="Normal"/>
    <w:rsid w:val="00C7044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rsid w:val="00C7044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C70448"/>
    <w:rPr>
      <w:b/>
      <w:bCs/>
    </w:rPr>
  </w:style>
  <w:style w:type="character" w:styleId="Emphasis">
    <w:name w:val="Emphasis"/>
    <w:basedOn w:val="DefaultParagraphFont"/>
    <w:qFormat/>
    <w:rsid w:val="00C70448"/>
    <w:rPr>
      <w:i/>
      <w:iCs/>
    </w:rPr>
  </w:style>
  <w:style w:type="character" w:customStyle="1" w:styleId="style11">
    <w:name w:val="style11"/>
    <w:basedOn w:val="DefaultParagraphFont"/>
    <w:rsid w:val="00C70448"/>
    <w:rPr>
      <w:sz w:val="14"/>
      <w:szCs w:val="14"/>
    </w:rPr>
  </w:style>
  <w:style w:type="character" w:customStyle="1" w:styleId="E-MailFormatvorlage25">
    <w:name w:val="E-MailFormatvorlage25"/>
    <w:basedOn w:val="DefaultParagraphFont"/>
    <w:semiHidden/>
    <w:rsid w:val="00C70448"/>
    <w:rPr>
      <w:rFonts w:ascii="Arial" w:hAnsi="Arial" w:cs="Arial"/>
      <w:color w:val="auto"/>
      <w:sz w:val="20"/>
      <w:szCs w:val="20"/>
    </w:rPr>
  </w:style>
  <w:style w:type="character" w:styleId="Hyperlink">
    <w:name w:val="Hyperlink"/>
    <w:basedOn w:val="DefaultParagraphFont"/>
    <w:semiHidden/>
    <w:rsid w:val="00C70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3034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Tenor</vt:lpstr>
      <vt:lpstr>Tenor</vt:lpstr>
      <vt:lpstr>SOPRANO</vt:lpstr>
    </vt:vector>
  </TitlesOfParts>
  <Manager>Rudi</Manager>
  <Company>NAM</Company>
  <LinksUpToDate>false</LinksUpToDate>
  <CharactersWithSpaces>3578</CharactersWithSpaces>
  <SharedDoc>false</SharedDoc>
  <HLinks>
    <vt:vector size="12" baseType="variant">
      <vt:variant>
        <vt:i4>1966091</vt:i4>
      </vt:variant>
      <vt:variant>
        <vt:i4>1552</vt:i4>
      </vt:variant>
      <vt:variant>
        <vt:i4>1025</vt:i4>
      </vt:variant>
      <vt:variant>
        <vt:i4>1</vt:i4>
      </vt:variant>
      <vt:variant>
        <vt:lpwstr>SUPERIOR</vt:lpwstr>
      </vt:variant>
      <vt:variant>
        <vt:lpwstr/>
      </vt:variant>
      <vt:variant>
        <vt:i4>5636190</vt:i4>
      </vt:variant>
      <vt:variant>
        <vt:i4>1555</vt:i4>
      </vt:variant>
      <vt:variant>
        <vt:i4>1026</vt:i4>
      </vt:variant>
      <vt:variant>
        <vt:i4>1</vt:i4>
      </vt:variant>
      <vt:variant>
        <vt:lpwstr>::Desktop:RUDI:LOGORUDI:INFERIOR.psd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Tenor</dc:title>
  <dc:subject>Biografie - Francais</dc:subject>
  <dc:creator>Neumann Artists</dc:creator>
  <cp:keywords>Mortagne, Christophe</cp:keywords>
  <cp:lastModifiedBy>Gebruiker</cp:lastModifiedBy>
  <cp:revision>3</cp:revision>
  <cp:lastPrinted>2009-03-08T13:46:00Z</cp:lastPrinted>
  <dcterms:created xsi:type="dcterms:W3CDTF">2018-06-05T18:07:00Z</dcterms:created>
  <dcterms:modified xsi:type="dcterms:W3CDTF">2018-06-05T18:07:00Z</dcterms:modified>
</cp:coreProperties>
</file>