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9B43A" w14:textId="77777777" w:rsidR="00B103E6" w:rsidRDefault="007D3978" w:rsidP="00FC3DEB">
      <w:pPr>
        <w:rPr>
          <w:rFonts w:ascii="Century Gothic" w:hAnsi="Century Gothic"/>
          <w:b/>
        </w:rPr>
      </w:pPr>
      <w:bookmarkStart w:id="0" w:name="_GoBack"/>
      <w:bookmarkEnd w:id="0"/>
      <w:r>
        <w:rPr>
          <w:rFonts w:ascii="Century Gothic" w:hAnsi="Century Gothic"/>
          <w:noProof/>
          <w:sz w:val="20"/>
          <w:szCs w:val="20"/>
          <w:lang w:val="fr-FR" w:eastAsia="fr-FR"/>
        </w:rPr>
        <w:drawing>
          <wp:inline distT="0" distB="0" distL="0" distR="0" wp14:anchorId="7EE2937D" wp14:editId="5541192C">
            <wp:extent cx="736600" cy="492160"/>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152" cy="529277"/>
                    </a:xfrm>
                    <a:prstGeom prst="rect">
                      <a:avLst/>
                    </a:prstGeom>
                  </pic:spPr>
                </pic:pic>
              </a:graphicData>
            </a:graphic>
          </wp:inline>
        </w:drawing>
      </w:r>
      <w:r>
        <w:rPr>
          <w:rFonts w:ascii="Century Gothic" w:hAnsi="Century Gothic"/>
          <w:noProof/>
          <w:sz w:val="20"/>
          <w:szCs w:val="20"/>
          <w:lang w:eastAsia="en-GB"/>
        </w:rPr>
        <w:t xml:space="preserve">                                                                                                                         </w:t>
      </w:r>
    </w:p>
    <w:p w14:paraId="78D41D49" w14:textId="77777777" w:rsidR="001731CA" w:rsidRDefault="00D76385" w:rsidP="00FC3DEB">
      <w:pPr>
        <w:pStyle w:val="NormalWeb"/>
        <w:shd w:val="clear" w:color="auto" w:fill="FFFFFF"/>
        <w:spacing w:before="0" w:beforeAutospacing="0" w:after="0" w:afterAutospacing="0"/>
        <w:jc w:val="center"/>
        <w:textAlignment w:val="baseline"/>
        <w:rPr>
          <w:rFonts w:ascii="Century Gothic" w:hAnsi="Century Gothic" w:cs="Helvetica"/>
          <w:b/>
          <w:caps/>
          <w:color w:val="333333"/>
          <w:sz w:val="32"/>
          <w:szCs w:val="32"/>
        </w:rPr>
      </w:pPr>
      <w:r>
        <w:rPr>
          <w:rFonts w:ascii="Century Gothic" w:hAnsi="Century Gothic" w:cs="Helvetica"/>
          <w:b/>
          <w:caps/>
          <w:color w:val="333333"/>
          <w:sz w:val="32"/>
          <w:szCs w:val="32"/>
        </w:rPr>
        <w:t>robert gleadow</w:t>
      </w:r>
    </w:p>
    <w:p w14:paraId="7C748269" w14:textId="77777777" w:rsidR="003219E6" w:rsidRDefault="003219E6" w:rsidP="00FC3DEB">
      <w:pPr>
        <w:pStyle w:val="NormalWeb"/>
        <w:shd w:val="clear" w:color="auto" w:fill="FFFFFF"/>
        <w:spacing w:before="0" w:beforeAutospacing="0" w:after="0" w:afterAutospacing="0"/>
        <w:jc w:val="center"/>
        <w:textAlignment w:val="baseline"/>
        <w:rPr>
          <w:rFonts w:ascii="Century Gothic" w:hAnsi="Century Gothic" w:cs="Helvetica"/>
          <w:b/>
          <w:caps/>
          <w:color w:val="333333"/>
          <w:sz w:val="32"/>
          <w:szCs w:val="32"/>
        </w:rPr>
      </w:pPr>
    </w:p>
    <w:p w14:paraId="1CBBF0F4" w14:textId="77777777" w:rsidR="003219E6" w:rsidRDefault="00CC2CCF" w:rsidP="00FC3DEB">
      <w:pPr>
        <w:pStyle w:val="NormalWeb"/>
        <w:shd w:val="clear" w:color="auto" w:fill="FFFFFF"/>
        <w:spacing w:before="0" w:beforeAutospacing="0" w:after="0" w:afterAutospacing="0"/>
        <w:jc w:val="center"/>
        <w:textAlignment w:val="baseline"/>
        <w:rPr>
          <w:rFonts w:ascii="Century Gothic" w:hAnsi="Century Gothic"/>
          <w:b/>
          <w:sz w:val="28"/>
          <w:szCs w:val="28"/>
          <w:bdr w:val="none" w:sz="0" w:space="0" w:color="auto" w:frame="1"/>
        </w:rPr>
      </w:pPr>
      <w:r>
        <w:rPr>
          <w:rFonts w:ascii="Century Gothic" w:hAnsi="Century Gothic" w:cs="Helvetica"/>
          <w:b/>
          <w:caps/>
          <w:color w:val="333333"/>
          <w:sz w:val="32"/>
          <w:szCs w:val="32"/>
        </w:rPr>
        <w:t>bass-</w:t>
      </w:r>
      <w:r w:rsidR="003219E6">
        <w:rPr>
          <w:rFonts w:ascii="Century Gothic" w:hAnsi="Century Gothic" w:cs="Helvetica"/>
          <w:b/>
          <w:caps/>
          <w:color w:val="333333"/>
          <w:sz w:val="32"/>
          <w:szCs w:val="32"/>
        </w:rPr>
        <w:t>baritone</w:t>
      </w:r>
    </w:p>
    <w:p w14:paraId="71178F63" w14:textId="77777777" w:rsidR="001731CA" w:rsidRDefault="001731CA" w:rsidP="00FC3DEB">
      <w:pPr>
        <w:spacing w:after="0" w:line="240" w:lineRule="auto"/>
        <w:jc w:val="center"/>
        <w:textAlignment w:val="baseline"/>
        <w:rPr>
          <w:rFonts w:ascii="Century Gothic" w:eastAsia="Times New Roman" w:hAnsi="Century Gothic" w:cs="Times New Roman"/>
          <w:b/>
          <w:lang w:eastAsia="en-GB"/>
        </w:rPr>
      </w:pPr>
    </w:p>
    <w:p w14:paraId="2FE4C57F" w14:textId="77777777" w:rsidR="001731CA" w:rsidRDefault="001731CA" w:rsidP="00FC3DEB">
      <w:pPr>
        <w:spacing w:after="0" w:line="240" w:lineRule="auto"/>
        <w:jc w:val="center"/>
        <w:textAlignment w:val="baseline"/>
        <w:rPr>
          <w:rFonts w:ascii="Century Gothic" w:eastAsia="Times New Roman" w:hAnsi="Century Gothic" w:cs="Times New Roman"/>
          <w:b/>
          <w:sz w:val="28"/>
          <w:szCs w:val="28"/>
          <w:lang w:eastAsia="en-GB"/>
        </w:rPr>
      </w:pPr>
      <w:r w:rsidRPr="00330A75">
        <w:rPr>
          <w:rFonts w:ascii="Century Gothic" w:eastAsia="Times New Roman" w:hAnsi="Century Gothic" w:cs="Times New Roman"/>
          <w:b/>
          <w:sz w:val="28"/>
          <w:szCs w:val="28"/>
          <w:lang w:eastAsia="en-GB"/>
        </w:rPr>
        <w:t>Biography</w:t>
      </w:r>
    </w:p>
    <w:p w14:paraId="76796EC7" w14:textId="77777777" w:rsidR="00F839C8" w:rsidRDefault="00F839C8" w:rsidP="00FC3DEB">
      <w:pPr>
        <w:spacing w:after="0" w:line="240" w:lineRule="auto"/>
        <w:textAlignment w:val="baseline"/>
        <w:rPr>
          <w:rFonts w:ascii="Century Gothic" w:eastAsia="Times New Roman" w:hAnsi="Century Gothic" w:cs="Times New Roman"/>
          <w:b/>
          <w:sz w:val="28"/>
          <w:szCs w:val="28"/>
          <w:lang w:eastAsia="en-GB"/>
        </w:rPr>
      </w:pPr>
    </w:p>
    <w:p w14:paraId="2B9BB9BC"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lang w:val="fr-FR" w:eastAsia="fr-FR"/>
        </w:rPr>
        <w:t>Canadian bass-baritone Robert Gleadow continues to make his mark on operatic and concert stages around the world since his graduation from the Jette Parker Young Artists program of the Royal Opera Covent Garden and the Canadian Opera Company Ensemble Studio. Mr. Gleadow’s performances at Houston Grand Opera as Talbot in Donizetti’s Maria Stuarda alongside Joyce DiDonato and under the baton of Patrick Summers were characterized as “never lacking conviction or genuine concern” and it was noted that “his plangent bass rang out with a sonic boom.”</w:t>
      </w:r>
    </w:p>
    <w:p w14:paraId="10313B70"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lang w:val="fr-FR" w:eastAsia="fr-FR"/>
        </w:rPr>
        <w:t> </w:t>
      </w:r>
    </w:p>
    <w:p w14:paraId="4BC1FEDE"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lang w:val="fr-FR" w:eastAsia="fr-FR"/>
        </w:rPr>
        <w:t>Having led an acclaimed performance of the Marriage of Figaro</w:t>
      </w:r>
      <w:r w:rsidRPr="00C01808">
        <w:rPr>
          <w:rFonts w:ascii="Helvetica" w:hAnsi="Helvetica" w:cs="Times New Roman"/>
          <w:i/>
          <w:iCs/>
          <w:color w:val="333333"/>
          <w:sz w:val="24"/>
          <w:szCs w:val="24"/>
          <w:lang w:val="fr-FR" w:eastAsia="fr-FR"/>
        </w:rPr>
        <w:t> </w:t>
      </w:r>
      <w:r w:rsidRPr="00C01808">
        <w:rPr>
          <w:rFonts w:ascii="Helvetica" w:hAnsi="Helvetica" w:cs="Times New Roman"/>
          <w:color w:val="333333"/>
          <w:sz w:val="24"/>
          <w:szCs w:val="24"/>
          <w:bdr w:val="none" w:sz="0" w:space="0" w:color="auto" w:frame="1"/>
          <w:lang w:val="fr-FR" w:eastAsia="fr-FR"/>
        </w:rPr>
        <w:t>at the Drottingholm Slottstheater in 2015, Robert Gleadow’s operatic engagements continued throughout the 2015/16 season. Gleadow began the season as Dr Grenvil in the Canadian Opera Company’s production of </w:t>
      </w:r>
      <w:r w:rsidRPr="00C01808">
        <w:rPr>
          <w:rFonts w:ascii="Helvetica" w:hAnsi="Helvetica" w:cs="Times New Roman"/>
          <w:color w:val="333333"/>
          <w:sz w:val="24"/>
          <w:szCs w:val="24"/>
          <w:lang w:val="fr-FR" w:eastAsia="fr-FR"/>
        </w:rPr>
        <w:t>La Traviata</w:t>
      </w:r>
      <w:r w:rsidRPr="00C01808">
        <w:rPr>
          <w:rFonts w:ascii="Helvetica" w:hAnsi="Helvetica" w:cs="Times New Roman"/>
          <w:i/>
          <w:iCs/>
          <w:color w:val="333333"/>
          <w:sz w:val="24"/>
          <w:szCs w:val="24"/>
          <w:bdr w:val="none" w:sz="0" w:space="0" w:color="auto" w:frame="1"/>
          <w:lang w:val="fr-FR" w:eastAsia="fr-FR"/>
        </w:rPr>
        <w:t>.</w:t>
      </w:r>
      <w:r w:rsidRPr="00C01808">
        <w:rPr>
          <w:rFonts w:ascii="Helvetica" w:hAnsi="Helvetica" w:cs="Times New Roman"/>
          <w:color w:val="333333"/>
          <w:sz w:val="24"/>
          <w:szCs w:val="24"/>
          <w:bdr w:val="none" w:sz="0" w:space="0" w:color="auto" w:frame="1"/>
          <w:lang w:val="fr-FR" w:eastAsia="fr-FR"/>
        </w:rPr>
        <w:t> Following this, he took part in the Oper Köln’s production of Offenbach’s the </w:t>
      </w:r>
      <w:r w:rsidRPr="00C01808">
        <w:rPr>
          <w:rFonts w:ascii="Helvetica" w:hAnsi="Helvetica" w:cs="Times New Roman"/>
          <w:color w:val="333333"/>
          <w:sz w:val="24"/>
          <w:szCs w:val="24"/>
          <w:lang w:val="fr-FR" w:eastAsia="fr-FR"/>
        </w:rPr>
        <w:t>Tales of Hoffmann</w:t>
      </w:r>
      <w:r w:rsidRPr="00C01808">
        <w:rPr>
          <w:rFonts w:ascii="Helvetica" w:hAnsi="Helvetica" w:cs="Times New Roman"/>
          <w:i/>
          <w:iCs/>
          <w:color w:val="333333"/>
          <w:sz w:val="24"/>
          <w:szCs w:val="24"/>
          <w:bdr w:val="none" w:sz="0" w:space="0" w:color="auto" w:frame="1"/>
          <w:lang w:val="fr-FR" w:eastAsia="fr-FR"/>
        </w:rPr>
        <w:t>, </w:t>
      </w:r>
      <w:r w:rsidRPr="00C01808">
        <w:rPr>
          <w:rFonts w:ascii="Helvetica" w:hAnsi="Helvetica" w:cs="Times New Roman"/>
          <w:color w:val="333333"/>
          <w:sz w:val="24"/>
          <w:szCs w:val="24"/>
          <w:bdr w:val="none" w:sz="0" w:space="0" w:color="auto" w:frame="1"/>
          <w:lang w:val="fr-FR" w:eastAsia="fr-FR"/>
        </w:rPr>
        <w:t>singing the leading role in the </w:t>
      </w:r>
      <w:r w:rsidRPr="00C01808">
        <w:rPr>
          <w:rFonts w:ascii="Helvetica" w:hAnsi="Helvetica" w:cs="Times New Roman"/>
          <w:color w:val="333333"/>
          <w:sz w:val="24"/>
          <w:szCs w:val="24"/>
          <w:lang w:val="fr-FR" w:eastAsia="fr-FR"/>
        </w:rPr>
        <w:t>Marriage of Figaro under the baton of Marc Minkowski</w:t>
      </w:r>
      <w:r w:rsidRPr="00C01808">
        <w:rPr>
          <w:rFonts w:ascii="Helvetica" w:hAnsi="Helvetica" w:cs="Times New Roman"/>
          <w:i/>
          <w:iCs/>
          <w:color w:val="333333"/>
          <w:sz w:val="24"/>
          <w:szCs w:val="24"/>
          <w:lang w:val="fr-FR" w:eastAsia="fr-FR"/>
        </w:rPr>
        <w:t> </w:t>
      </w:r>
      <w:r w:rsidRPr="00C01808">
        <w:rPr>
          <w:rFonts w:ascii="Helvetica" w:hAnsi="Helvetica" w:cs="Times New Roman"/>
          <w:color w:val="333333"/>
          <w:sz w:val="24"/>
          <w:szCs w:val="24"/>
          <w:lang w:val="fr-FR" w:eastAsia="fr-FR"/>
        </w:rPr>
        <w:t>at Opera Royal de Versailles, </w:t>
      </w:r>
      <w:r w:rsidRPr="00C01808">
        <w:rPr>
          <w:rFonts w:ascii="Helvetica" w:hAnsi="Helvetica" w:cs="Times New Roman"/>
          <w:color w:val="333333"/>
          <w:sz w:val="24"/>
          <w:szCs w:val="24"/>
          <w:bdr w:val="none" w:sz="0" w:space="0" w:color="auto" w:frame="1"/>
          <w:lang w:val="fr-FR" w:eastAsia="fr-FR"/>
        </w:rPr>
        <w:t>and returned to Drottingholm </w:t>
      </w:r>
      <w:r w:rsidRPr="00C01808">
        <w:rPr>
          <w:rFonts w:ascii="Helvetica" w:hAnsi="Helvetica" w:cs="Times New Roman"/>
          <w:color w:val="333333"/>
          <w:sz w:val="24"/>
          <w:szCs w:val="24"/>
          <w:lang w:val="fr-FR" w:eastAsia="fr-FR"/>
        </w:rPr>
        <w:t>Slottsteater</w:t>
      </w:r>
      <w:r w:rsidRPr="00C01808">
        <w:rPr>
          <w:rFonts w:ascii="Helvetica" w:hAnsi="Helvetica" w:cs="Times New Roman"/>
          <w:color w:val="333333"/>
          <w:sz w:val="24"/>
          <w:szCs w:val="24"/>
          <w:bdr w:val="none" w:sz="0" w:space="0" w:color="auto" w:frame="1"/>
          <w:lang w:val="fr-FR" w:eastAsia="fr-FR"/>
        </w:rPr>
        <w:t> as well as Oper Koln as Leporello in </w:t>
      </w:r>
      <w:r w:rsidRPr="00C01808">
        <w:rPr>
          <w:rFonts w:ascii="Helvetica" w:hAnsi="Helvetica" w:cs="Times New Roman"/>
          <w:color w:val="333333"/>
          <w:sz w:val="24"/>
          <w:szCs w:val="24"/>
          <w:lang w:val="fr-FR" w:eastAsia="fr-FR"/>
        </w:rPr>
        <w:t>Don Giovani.</w:t>
      </w:r>
    </w:p>
    <w:p w14:paraId="6C5B79EA"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lang w:val="fr-FR" w:eastAsia="fr-FR"/>
        </w:rPr>
        <w:t> </w:t>
      </w:r>
    </w:p>
    <w:p w14:paraId="0C60FC19"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bdr w:val="none" w:sz="0" w:space="0" w:color="auto" w:frame="1"/>
          <w:lang w:val="fr-FR" w:eastAsia="fr-FR"/>
        </w:rPr>
        <w:t>Gleadow’s operatic</w:t>
      </w:r>
      <w:r w:rsidRPr="00C01808">
        <w:rPr>
          <w:rFonts w:ascii="Helvetica" w:hAnsi="Helvetica" w:cs="Times New Roman"/>
          <w:i/>
          <w:iCs/>
          <w:color w:val="333333"/>
          <w:sz w:val="24"/>
          <w:szCs w:val="24"/>
          <w:bdr w:val="none" w:sz="0" w:space="0" w:color="auto" w:frame="1"/>
          <w:lang w:val="fr-FR" w:eastAsia="fr-FR"/>
        </w:rPr>
        <w:t> </w:t>
      </w:r>
      <w:r w:rsidRPr="00C01808">
        <w:rPr>
          <w:rFonts w:ascii="Helvetica" w:hAnsi="Helvetica" w:cs="Times New Roman"/>
          <w:color w:val="333333"/>
          <w:sz w:val="24"/>
          <w:szCs w:val="24"/>
          <w:lang w:val="fr-FR" w:eastAsia="fr-FR"/>
        </w:rPr>
        <w:t>highlights include performances with the Théâtre des Champs-Elysées as Leporello in Don Giovanni, Leporello in the Deutsche Oper Berlin’s production of Don Giovanni; a debut at Glyndebourne Opera as Guglielmo in Così Fan Tutte along with a return to the company as Leporello in a tour of Don Giovanni, Don Giovanni at the Royal Opera House at Covent Garden, Talbot in Maria Stuarda, Truffaldino in John Cox’s production Ariadne auf Naxos, and Angelotti in Tosca with Houston Grand Opera,  Colline with Dallas Opera, the title role in Opéra de Montréal’s Le nozze di Figaro, Colline at the Teatro Muicpal in Santiago,Chile, the Sprecher in Die Zauberflöte, Colline in La Bohème, Theseus in A Midsummer Night’s Dream.</w:t>
      </w:r>
    </w:p>
    <w:p w14:paraId="7FB408BF"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lang w:val="fr-FR" w:eastAsia="fr-FR"/>
        </w:rPr>
        <w:t> </w:t>
      </w:r>
    </w:p>
    <w:p w14:paraId="38C07409"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lang w:val="fr-FR" w:eastAsia="fr-FR"/>
        </w:rPr>
        <w:t>Notable appearances on the concert stage include a performance in Paris alongside Natalie Dessay in J.S. Bach’s Christmas Oratorio, a European tour with the Orchestre d’Astree under the baton of Emmanuelle Haïm, St. Matthew Passion and Mozart’s  Mass in C-minor  with the Halle Orchestra conducted by Mark Elder, the Mozart Requiem with both the Ensemble Mattheus conducted by Jean-Christophe </w:t>
      </w:r>
      <w:r w:rsidRPr="00C01808">
        <w:rPr>
          <w:rFonts w:ascii="Helvetica" w:hAnsi="Helvetica" w:cs="Times New Roman"/>
          <w:color w:val="333333"/>
          <w:sz w:val="24"/>
          <w:szCs w:val="24"/>
          <w:bdr w:val="none" w:sz="0" w:space="0" w:color="auto" w:frame="1"/>
          <w:lang w:val="fr-FR" w:eastAsia="fr-FR"/>
        </w:rPr>
        <w:t>Spinosi and Baltimore Symphony Orchetra</w:t>
      </w:r>
      <w:r w:rsidRPr="00C01808">
        <w:rPr>
          <w:rFonts w:ascii="Helvetica" w:hAnsi="Helvetica" w:cs="Times New Roman"/>
          <w:i/>
          <w:iCs/>
          <w:color w:val="333333"/>
          <w:sz w:val="24"/>
          <w:szCs w:val="24"/>
          <w:lang w:val="fr-FR" w:eastAsia="fr-FR"/>
        </w:rPr>
        <w:t>,</w:t>
      </w:r>
      <w:r w:rsidRPr="00C01808">
        <w:rPr>
          <w:rFonts w:ascii="Helvetica" w:hAnsi="Helvetica" w:cs="Times New Roman"/>
          <w:color w:val="333333"/>
          <w:sz w:val="24"/>
          <w:szCs w:val="24"/>
          <w:lang w:val="fr-FR" w:eastAsia="fr-FR"/>
        </w:rPr>
        <w:t> and an appearance in the star-studded gala celebrating the inauguration of the new hall at the Royal Conservatory of Music.</w:t>
      </w:r>
    </w:p>
    <w:p w14:paraId="4A303F6E"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lang w:val="fr-FR" w:eastAsia="fr-FR"/>
        </w:rPr>
        <w:t> </w:t>
      </w:r>
    </w:p>
    <w:p w14:paraId="37FE47B6" w14:textId="77777777" w:rsidR="00C01808" w:rsidRPr="00C01808" w:rsidRDefault="00C01808" w:rsidP="00C01808">
      <w:pPr>
        <w:shd w:val="clear" w:color="auto" w:fill="FFFFFF"/>
        <w:spacing w:after="0" w:line="240" w:lineRule="auto"/>
        <w:jc w:val="both"/>
        <w:textAlignment w:val="baseline"/>
        <w:rPr>
          <w:rFonts w:ascii="Times New Roman" w:hAnsi="Times New Roman" w:cs="Times New Roman"/>
          <w:color w:val="000000"/>
          <w:sz w:val="24"/>
          <w:szCs w:val="24"/>
          <w:lang w:val="fr-FR" w:eastAsia="fr-FR"/>
        </w:rPr>
      </w:pPr>
      <w:r w:rsidRPr="00C01808">
        <w:rPr>
          <w:rFonts w:ascii="Helvetica" w:hAnsi="Helvetica" w:cs="Times New Roman"/>
          <w:color w:val="333333"/>
          <w:sz w:val="24"/>
          <w:szCs w:val="24"/>
          <w:lang w:val="fr-FR" w:eastAsia="fr-FR"/>
        </w:rPr>
        <w:t>On recording, Gleadow can be heard as Lorenzo in Deutsche Grammophon’s Capuleti e Montecchi with Anna Netrebko.</w:t>
      </w:r>
    </w:p>
    <w:p w14:paraId="3111E869" w14:textId="77777777" w:rsidR="00BE1F17" w:rsidRDefault="00BE1F17" w:rsidP="00C01808">
      <w:pPr>
        <w:pStyle w:val="NormalWeb"/>
        <w:shd w:val="clear" w:color="auto" w:fill="FFFFFF"/>
        <w:spacing w:before="0" w:beforeAutospacing="0" w:after="0" w:afterAutospacing="0"/>
        <w:textAlignment w:val="baseline"/>
        <w:rPr>
          <w:rFonts w:ascii="Helvetica" w:hAnsi="Helvetica" w:cs="Helvetica"/>
          <w:color w:val="333333"/>
        </w:rPr>
      </w:pPr>
    </w:p>
    <w:p w14:paraId="170DCF13" w14:textId="77777777" w:rsidR="00C01808" w:rsidRDefault="00C01808" w:rsidP="00C01808">
      <w:pPr>
        <w:pStyle w:val="NormalWeb"/>
        <w:shd w:val="clear" w:color="auto" w:fill="FFFFFF"/>
        <w:spacing w:before="0" w:beforeAutospacing="0" w:after="0" w:afterAutospacing="0"/>
        <w:textAlignment w:val="baseline"/>
        <w:rPr>
          <w:rFonts w:ascii="Helvetica" w:hAnsi="Helvetica" w:cs="Helvetica"/>
          <w:color w:val="333333"/>
        </w:rPr>
      </w:pPr>
    </w:p>
    <w:p w14:paraId="07CDD7F5" w14:textId="77777777" w:rsidR="00C01808" w:rsidRPr="003D4C63" w:rsidRDefault="00C01808" w:rsidP="00C01808">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September 17</w:t>
      </w:r>
    </w:p>
    <w:sectPr w:rsidR="00C01808" w:rsidRPr="003D4C63" w:rsidSect="00B945A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91561" w14:textId="77777777" w:rsidR="00301061" w:rsidRDefault="00301061" w:rsidP="00B103E6">
      <w:pPr>
        <w:spacing w:after="0" w:line="240" w:lineRule="auto"/>
      </w:pPr>
      <w:r>
        <w:separator/>
      </w:r>
    </w:p>
  </w:endnote>
  <w:endnote w:type="continuationSeparator" w:id="0">
    <w:p w14:paraId="72206B54" w14:textId="77777777" w:rsidR="00301061" w:rsidRDefault="00301061" w:rsidP="00B1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F837" w14:textId="4DA607D9" w:rsidR="00B103E6" w:rsidRPr="00804792" w:rsidRDefault="00804792" w:rsidP="00B103E6">
    <w:pPr>
      <w:pStyle w:val="Pieddepage"/>
      <w:jc w:val="right"/>
      <w:rPr>
        <w:sz w:val="20"/>
        <w:szCs w:val="20"/>
      </w:rPr>
    </w:pPr>
    <w:r w:rsidRPr="00804792">
      <w:rPr>
        <w:sz w:val="20"/>
        <w:szCs w:val="20"/>
      </w:rPr>
      <w:t xml:space="preserve"> </w:t>
    </w:r>
    <w:r w:rsidRPr="00804792">
      <w:rPr>
        <w:rFonts w:ascii="Calibri" w:eastAsia="Calibri" w:hAnsi="Calibri" w:cs="Arial"/>
        <w:sz w:val="20"/>
        <w:szCs w:val="20"/>
      </w:rPr>
      <w:t xml:space="preserve">No alterations to this biography may be made without the permission of </w:t>
    </w:r>
    <w:r w:rsidR="00002144">
      <w:rPr>
        <w:rFonts w:ascii="Calibri" w:eastAsia="Calibri" w:hAnsi="Calibri" w:cs="Arial"/>
        <w:sz w:val="20"/>
        <w:szCs w:val="20"/>
      </w:rPr>
      <w:t>IMG Artists</w:t>
    </w:r>
    <w:r w:rsidRPr="00804792">
      <w:rPr>
        <w:rFonts w:ascii="Calibri" w:eastAsia="Calibri" w:hAnsi="Calibri" w:cs="Arial"/>
        <w:sz w:val="20"/>
        <w:szCs w:val="20"/>
      </w:rPr>
      <w:t>.</w:t>
    </w:r>
  </w:p>
  <w:p w14:paraId="441B21F5" w14:textId="77777777" w:rsidR="0015170D" w:rsidRDefault="0015170D" w:rsidP="0015170D">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F8314" w14:textId="77777777" w:rsidR="00301061" w:rsidRDefault="00301061" w:rsidP="00B103E6">
      <w:pPr>
        <w:spacing w:after="0" w:line="240" w:lineRule="auto"/>
      </w:pPr>
      <w:r>
        <w:separator/>
      </w:r>
    </w:p>
  </w:footnote>
  <w:footnote w:type="continuationSeparator" w:id="0">
    <w:p w14:paraId="159B8103" w14:textId="77777777" w:rsidR="00301061" w:rsidRDefault="00301061" w:rsidP="00B103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3EA6"/>
    <w:multiLevelType w:val="multilevel"/>
    <w:tmpl w:val="714E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C8"/>
    <w:rsid w:val="00002144"/>
    <w:rsid w:val="00010F3A"/>
    <w:rsid w:val="00046016"/>
    <w:rsid w:val="0005555D"/>
    <w:rsid w:val="000774BA"/>
    <w:rsid w:val="000A256D"/>
    <w:rsid w:val="000A3BA1"/>
    <w:rsid w:val="000B212B"/>
    <w:rsid w:val="000B2CF6"/>
    <w:rsid w:val="000C6412"/>
    <w:rsid w:val="000E738F"/>
    <w:rsid w:val="00101656"/>
    <w:rsid w:val="00105E6E"/>
    <w:rsid w:val="0013371F"/>
    <w:rsid w:val="00136835"/>
    <w:rsid w:val="001404B7"/>
    <w:rsid w:val="00147BA9"/>
    <w:rsid w:val="0015170D"/>
    <w:rsid w:val="001637AE"/>
    <w:rsid w:val="001731CA"/>
    <w:rsid w:val="0018500A"/>
    <w:rsid w:val="00191AF5"/>
    <w:rsid w:val="001D1D9D"/>
    <w:rsid w:val="001F1336"/>
    <w:rsid w:val="00284C5A"/>
    <w:rsid w:val="002A0820"/>
    <w:rsid w:val="002B04D1"/>
    <w:rsid w:val="002C2041"/>
    <w:rsid w:val="002C22D0"/>
    <w:rsid w:val="00301061"/>
    <w:rsid w:val="00316408"/>
    <w:rsid w:val="003219E6"/>
    <w:rsid w:val="003346AE"/>
    <w:rsid w:val="00334C40"/>
    <w:rsid w:val="00347501"/>
    <w:rsid w:val="00354E1D"/>
    <w:rsid w:val="00366DEB"/>
    <w:rsid w:val="003B1F63"/>
    <w:rsid w:val="003D4C63"/>
    <w:rsid w:val="003F4F20"/>
    <w:rsid w:val="0043310D"/>
    <w:rsid w:val="004673C8"/>
    <w:rsid w:val="00470050"/>
    <w:rsid w:val="00507C1A"/>
    <w:rsid w:val="00520EE7"/>
    <w:rsid w:val="0055280A"/>
    <w:rsid w:val="00564AFD"/>
    <w:rsid w:val="005752C1"/>
    <w:rsid w:val="005754AB"/>
    <w:rsid w:val="005762A7"/>
    <w:rsid w:val="005B0C14"/>
    <w:rsid w:val="005C5143"/>
    <w:rsid w:val="005C6A7E"/>
    <w:rsid w:val="005D572D"/>
    <w:rsid w:val="005D587D"/>
    <w:rsid w:val="005E155C"/>
    <w:rsid w:val="005E46A6"/>
    <w:rsid w:val="005F178F"/>
    <w:rsid w:val="00621790"/>
    <w:rsid w:val="00632467"/>
    <w:rsid w:val="006638DA"/>
    <w:rsid w:val="00674AE7"/>
    <w:rsid w:val="006A4C92"/>
    <w:rsid w:val="006C61BA"/>
    <w:rsid w:val="006F5315"/>
    <w:rsid w:val="007028F0"/>
    <w:rsid w:val="00724BAF"/>
    <w:rsid w:val="00756C8C"/>
    <w:rsid w:val="00777FD9"/>
    <w:rsid w:val="007C05A1"/>
    <w:rsid w:val="007D3978"/>
    <w:rsid w:val="007D5A83"/>
    <w:rsid w:val="007D7092"/>
    <w:rsid w:val="007D72B9"/>
    <w:rsid w:val="007F0007"/>
    <w:rsid w:val="007F25AF"/>
    <w:rsid w:val="00801F45"/>
    <w:rsid w:val="00804792"/>
    <w:rsid w:val="0088526A"/>
    <w:rsid w:val="008947C7"/>
    <w:rsid w:val="00895960"/>
    <w:rsid w:val="008D67D4"/>
    <w:rsid w:val="008E4905"/>
    <w:rsid w:val="008F09A5"/>
    <w:rsid w:val="00925410"/>
    <w:rsid w:val="0093586A"/>
    <w:rsid w:val="00983967"/>
    <w:rsid w:val="00990484"/>
    <w:rsid w:val="00991FE7"/>
    <w:rsid w:val="00994D6B"/>
    <w:rsid w:val="009C11A7"/>
    <w:rsid w:val="00A00C34"/>
    <w:rsid w:val="00A06DE3"/>
    <w:rsid w:val="00A45775"/>
    <w:rsid w:val="00A829EB"/>
    <w:rsid w:val="00AB1749"/>
    <w:rsid w:val="00AB56E1"/>
    <w:rsid w:val="00AD5225"/>
    <w:rsid w:val="00AD77DB"/>
    <w:rsid w:val="00B01955"/>
    <w:rsid w:val="00B103E6"/>
    <w:rsid w:val="00B230F3"/>
    <w:rsid w:val="00B25D06"/>
    <w:rsid w:val="00B65748"/>
    <w:rsid w:val="00B6688B"/>
    <w:rsid w:val="00B86111"/>
    <w:rsid w:val="00B945A1"/>
    <w:rsid w:val="00BB23E8"/>
    <w:rsid w:val="00BB73AF"/>
    <w:rsid w:val="00BC46A9"/>
    <w:rsid w:val="00BD5288"/>
    <w:rsid w:val="00BE1F17"/>
    <w:rsid w:val="00BF001F"/>
    <w:rsid w:val="00BF116A"/>
    <w:rsid w:val="00BF2CB9"/>
    <w:rsid w:val="00C01808"/>
    <w:rsid w:val="00C15AD2"/>
    <w:rsid w:val="00C35753"/>
    <w:rsid w:val="00C430B1"/>
    <w:rsid w:val="00C45874"/>
    <w:rsid w:val="00C62C5C"/>
    <w:rsid w:val="00C62E05"/>
    <w:rsid w:val="00C82D0D"/>
    <w:rsid w:val="00C85F11"/>
    <w:rsid w:val="00CB4358"/>
    <w:rsid w:val="00CC2CCF"/>
    <w:rsid w:val="00CD75E4"/>
    <w:rsid w:val="00D352A8"/>
    <w:rsid w:val="00D5687C"/>
    <w:rsid w:val="00D601B6"/>
    <w:rsid w:val="00D76385"/>
    <w:rsid w:val="00D776E2"/>
    <w:rsid w:val="00D87165"/>
    <w:rsid w:val="00D93AC2"/>
    <w:rsid w:val="00DB3068"/>
    <w:rsid w:val="00DB5A40"/>
    <w:rsid w:val="00DD740F"/>
    <w:rsid w:val="00E17C40"/>
    <w:rsid w:val="00E35504"/>
    <w:rsid w:val="00E36B24"/>
    <w:rsid w:val="00E479EF"/>
    <w:rsid w:val="00E746AF"/>
    <w:rsid w:val="00E76972"/>
    <w:rsid w:val="00EF656A"/>
    <w:rsid w:val="00F222DD"/>
    <w:rsid w:val="00F55125"/>
    <w:rsid w:val="00F55B95"/>
    <w:rsid w:val="00F811C9"/>
    <w:rsid w:val="00F839C8"/>
    <w:rsid w:val="00F91AB0"/>
    <w:rsid w:val="00FC3DEB"/>
    <w:rsid w:val="00FC6E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8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673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4673C8"/>
    <w:rPr>
      <w:b/>
      <w:bCs/>
    </w:rPr>
  </w:style>
  <w:style w:type="character" w:customStyle="1" w:styleId="apple-converted-space">
    <w:name w:val="apple-converted-space"/>
    <w:basedOn w:val="Policepardfaut"/>
    <w:rsid w:val="004673C8"/>
  </w:style>
  <w:style w:type="character" w:styleId="Accentuation">
    <w:name w:val="Emphasis"/>
    <w:basedOn w:val="Policepardfaut"/>
    <w:uiPriority w:val="20"/>
    <w:qFormat/>
    <w:rsid w:val="00B945A1"/>
    <w:rPr>
      <w:i/>
      <w:iCs/>
    </w:rPr>
  </w:style>
  <w:style w:type="paragraph" w:styleId="En-tte">
    <w:name w:val="header"/>
    <w:basedOn w:val="Normal"/>
    <w:link w:val="En-tteCar"/>
    <w:uiPriority w:val="99"/>
    <w:unhideWhenUsed/>
    <w:rsid w:val="00B103E6"/>
    <w:pPr>
      <w:tabs>
        <w:tab w:val="center" w:pos="4513"/>
        <w:tab w:val="right" w:pos="9026"/>
      </w:tabs>
      <w:spacing w:after="0" w:line="240" w:lineRule="auto"/>
    </w:pPr>
  </w:style>
  <w:style w:type="character" w:customStyle="1" w:styleId="En-tteCar">
    <w:name w:val="En-tête Car"/>
    <w:basedOn w:val="Policepardfaut"/>
    <w:link w:val="En-tte"/>
    <w:uiPriority w:val="99"/>
    <w:rsid w:val="00B103E6"/>
  </w:style>
  <w:style w:type="paragraph" w:styleId="Pieddepage">
    <w:name w:val="footer"/>
    <w:basedOn w:val="Normal"/>
    <w:link w:val="PieddepageCar"/>
    <w:uiPriority w:val="99"/>
    <w:unhideWhenUsed/>
    <w:rsid w:val="00B103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103E6"/>
  </w:style>
  <w:style w:type="character" w:styleId="Lienhypertexte">
    <w:name w:val="Hyperlink"/>
    <w:basedOn w:val="Policepardfaut"/>
    <w:uiPriority w:val="99"/>
    <w:unhideWhenUsed/>
    <w:rsid w:val="0013371F"/>
    <w:rPr>
      <w:color w:val="0000FF"/>
      <w:u w:val="single"/>
    </w:rPr>
  </w:style>
  <w:style w:type="character" w:customStyle="1" w:styleId="st">
    <w:name w:val="st"/>
    <w:basedOn w:val="Policepardfaut"/>
    <w:rsid w:val="00316408"/>
  </w:style>
  <w:style w:type="character" w:customStyle="1" w:styleId="apple-style-span">
    <w:name w:val="apple-style-span"/>
    <w:basedOn w:val="Policepardfaut"/>
    <w:rsid w:val="007028F0"/>
  </w:style>
  <w:style w:type="paragraph" w:styleId="Textedebulles">
    <w:name w:val="Balloon Text"/>
    <w:basedOn w:val="Normal"/>
    <w:link w:val="TextedebullesCar"/>
    <w:uiPriority w:val="99"/>
    <w:semiHidden/>
    <w:unhideWhenUsed/>
    <w:rsid w:val="00C0180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0180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673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4673C8"/>
    <w:rPr>
      <w:b/>
      <w:bCs/>
    </w:rPr>
  </w:style>
  <w:style w:type="character" w:customStyle="1" w:styleId="apple-converted-space">
    <w:name w:val="apple-converted-space"/>
    <w:basedOn w:val="Policepardfaut"/>
    <w:rsid w:val="004673C8"/>
  </w:style>
  <w:style w:type="character" w:styleId="Accentuation">
    <w:name w:val="Emphasis"/>
    <w:basedOn w:val="Policepardfaut"/>
    <w:uiPriority w:val="20"/>
    <w:qFormat/>
    <w:rsid w:val="00B945A1"/>
    <w:rPr>
      <w:i/>
      <w:iCs/>
    </w:rPr>
  </w:style>
  <w:style w:type="paragraph" w:styleId="En-tte">
    <w:name w:val="header"/>
    <w:basedOn w:val="Normal"/>
    <w:link w:val="En-tteCar"/>
    <w:uiPriority w:val="99"/>
    <w:unhideWhenUsed/>
    <w:rsid w:val="00B103E6"/>
    <w:pPr>
      <w:tabs>
        <w:tab w:val="center" w:pos="4513"/>
        <w:tab w:val="right" w:pos="9026"/>
      </w:tabs>
      <w:spacing w:after="0" w:line="240" w:lineRule="auto"/>
    </w:pPr>
  </w:style>
  <w:style w:type="character" w:customStyle="1" w:styleId="En-tteCar">
    <w:name w:val="En-tête Car"/>
    <w:basedOn w:val="Policepardfaut"/>
    <w:link w:val="En-tte"/>
    <w:uiPriority w:val="99"/>
    <w:rsid w:val="00B103E6"/>
  </w:style>
  <w:style w:type="paragraph" w:styleId="Pieddepage">
    <w:name w:val="footer"/>
    <w:basedOn w:val="Normal"/>
    <w:link w:val="PieddepageCar"/>
    <w:uiPriority w:val="99"/>
    <w:unhideWhenUsed/>
    <w:rsid w:val="00B103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103E6"/>
  </w:style>
  <w:style w:type="character" w:styleId="Lienhypertexte">
    <w:name w:val="Hyperlink"/>
    <w:basedOn w:val="Policepardfaut"/>
    <w:uiPriority w:val="99"/>
    <w:unhideWhenUsed/>
    <w:rsid w:val="0013371F"/>
    <w:rPr>
      <w:color w:val="0000FF"/>
      <w:u w:val="single"/>
    </w:rPr>
  </w:style>
  <w:style w:type="character" w:customStyle="1" w:styleId="st">
    <w:name w:val="st"/>
    <w:basedOn w:val="Policepardfaut"/>
    <w:rsid w:val="00316408"/>
  </w:style>
  <w:style w:type="character" w:customStyle="1" w:styleId="apple-style-span">
    <w:name w:val="apple-style-span"/>
    <w:basedOn w:val="Policepardfaut"/>
    <w:rsid w:val="007028F0"/>
  </w:style>
  <w:style w:type="paragraph" w:styleId="Textedebulles">
    <w:name w:val="Balloon Text"/>
    <w:basedOn w:val="Normal"/>
    <w:link w:val="TextedebullesCar"/>
    <w:uiPriority w:val="99"/>
    <w:semiHidden/>
    <w:unhideWhenUsed/>
    <w:rsid w:val="00C0180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018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986">
      <w:bodyDiv w:val="1"/>
      <w:marLeft w:val="0"/>
      <w:marRight w:val="0"/>
      <w:marTop w:val="0"/>
      <w:marBottom w:val="0"/>
      <w:divBdr>
        <w:top w:val="none" w:sz="0" w:space="0" w:color="auto"/>
        <w:left w:val="none" w:sz="0" w:space="0" w:color="auto"/>
        <w:bottom w:val="none" w:sz="0" w:space="0" w:color="auto"/>
        <w:right w:val="none" w:sz="0" w:space="0" w:color="auto"/>
      </w:divBdr>
    </w:div>
    <w:div w:id="23016764">
      <w:bodyDiv w:val="1"/>
      <w:marLeft w:val="0"/>
      <w:marRight w:val="0"/>
      <w:marTop w:val="0"/>
      <w:marBottom w:val="0"/>
      <w:divBdr>
        <w:top w:val="none" w:sz="0" w:space="0" w:color="auto"/>
        <w:left w:val="none" w:sz="0" w:space="0" w:color="auto"/>
        <w:bottom w:val="none" w:sz="0" w:space="0" w:color="auto"/>
        <w:right w:val="none" w:sz="0" w:space="0" w:color="auto"/>
      </w:divBdr>
    </w:div>
    <w:div w:id="27685567">
      <w:bodyDiv w:val="1"/>
      <w:marLeft w:val="0"/>
      <w:marRight w:val="0"/>
      <w:marTop w:val="0"/>
      <w:marBottom w:val="0"/>
      <w:divBdr>
        <w:top w:val="none" w:sz="0" w:space="0" w:color="auto"/>
        <w:left w:val="none" w:sz="0" w:space="0" w:color="auto"/>
        <w:bottom w:val="none" w:sz="0" w:space="0" w:color="auto"/>
        <w:right w:val="none" w:sz="0" w:space="0" w:color="auto"/>
      </w:divBdr>
    </w:div>
    <w:div w:id="47270089">
      <w:bodyDiv w:val="1"/>
      <w:marLeft w:val="0"/>
      <w:marRight w:val="0"/>
      <w:marTop w:val="0"/>
      <w:marBottom w:val="0"/>
      <w:divBdr>
        <w:top w:val="none" w:sz="0" w:space="0" w:color="auto"/>
        <w:left w:val="none" w:sz="0" w:space="0" w:color="auto"/>
        <w:bottom w:val="none" w:sz="0" w:space="0" w:color="auto"/>
        <w:right w:val="none" w:sz="0" w:space="0" w:color="auto"/>
      </w:divBdr>
    </w:div>
    <w:div w:id="56754315">
      <w:bodyDiv w:val="1"/>
      <w:marLeft w:val="0"/>
      <w:marRight w:val="0"/>
      <w:marTop w:val="0"/>
      <w:marBottom w:val="0"/>
      <w:divBdr>
        <w:top w:val="none" w:sz="0" w:space="0" w:color="auto"/>
        <w:left w:val="none" w:sz="0" w:space="0" w:color="auto"/>
        <w:bottom w:val="none" w:sz="0" w:space="0" w:color="auto"/>
        <w:right w:val="none" w:sz="0" w:space="0" w:color="auto"/>
      </w:divBdr>
    </w:div>
    <w:div w:id="59257903">
      <w:bodyDiv w:val="1"/>
      <w:marLeft w:val="0"/>
      <w:marRight w:val="0"/>
      <w:marTop w:val="0"/>
      <w:marBottom w:val="0"/>
      <w:divBdr>
        <w:top w:val="none" w:sz="0" w:space="0" w:color="auto"/>
        <w:left w:val="none" w:sz="0" w:space="0" w:color="auto"/>
        <w:bottom w:val="none" w:sz="0" w:space="0" w:color="auto"/>
        <w:right w:val="none" w:sz="0" w:space="0" w:color="auto"/>
      </w:divBdr>
    </w:div>
    <w:div w:id="59864432">
      <w:bodyDiv w:val="1"/>
      <w:marLeft w:val="0"/>
      <w:marRight w:val="0"/>
      <w:marTop w:val="0"/>
      <w:marBottom w:val="0"/>
      <w:divBdr>
        <w:top w:val="none" w:sz="0" w:space="0" w:color="auto"/>
        <w:left w:val="none" w:sz="0" w:space="0" w:color="auto"/>
        <w:bottom w:val="none" w:sz="0" w:space="0" w:color="auto"/>
        <w:right w:val="none" w:sz="0" w:space="0" w:color="auto"/>
      </w:divBdr>
    </w:div>
    <w:div w:id="66153614">
      <w:bodyDiv w:val="1"/>
      <w:marLeft w:val="0"/>
      <w:marRight w:val="0"/>
      <w:marTop w:val="0"/>
      <w:marBottom w:val="0"/>
      <w:divBdr>
        <w:top w:val="none" w:sz="0" w:space="0" w:color="auto"/>
        <w:left w:val="none" w:sz="0" w:space="0" w:color="auto"/>
        <w:bottom w:val="none" w:sz="0" w:space="0" w:color="auto"/>
        <w:right w:val="none" w:sz="0" w:space="0" w:color="auto"/>
      </w:divBdr>
    </w:div>
    <w:div w:id="68844408">
      <w:bodyDiv w:val="1"/>
      <w:marLeft w:val="0"/>
      <w:marRight w:val="0"/>
      <w:marTop w:val="0"/>
      <w:marBottom w:val="0"/>
      <w:divBdr>
        <w:top w:val="none" w:sz="0" w:space="0" w:color="auto"/>
        <w:left w:val="none" w:sz="0" w:space="0" w:color="auto"/>
        <w:bottom w:val="none" w:sz="0" w:space="0" w:color="auto"/>
        <w:right w:val="none" w:sz="0" w:space="0" w:color="auto"/>
      </w:divBdr>
    </w:div>
    <w:div w:id="85735176">
      <w:bodyDiv w:val="1"/>
      <w:marLeft w:val="0"/>
      <w:marRight w:val="0"/>
      <w:marTop w:val="0"/>
      <w:marBottom w:val="0"/>
      <w:divBdr>
        <w:top w:val="none" w:sz="0" w:space="0" w:color="auto"/>
        <w:left w:val="none" w:sz="0" w:space="0" w:color="auto"/>
        <w:bottom w:val="none" w:sz="0" w:space="0" w:color="auto"/>
        <w:right w:val="none" w:sz="0" w:space="0" w:color="auto"/>
      </w:divBdr>
    </w:div>
    <w:div w:id="96340791">
      <w:bodyDiv w:val="1"/>
      <w:marLeft w:val="0"/>
      <w:marRight w:val="0"/>
      <w:marTop w:val="0"/>
      <w:marBottom w:val="0"/>
      <w:divBdr>
        <w:top w:val="none" w:sz="0" w:space="0" w:color="auto"/>
        <w:left w:val="none" w:sz="0" w:space="0" w:color="auto"/>
        <w:bottom w:val="none" w:sz="0" w:space="0" w:color="auto"/>
        <w:right w:val="none" w:sz="0" w:space="0" w:color="auto"/>
      </w:divBdr>
    </w:div>
    <w:div w:id="106047440">
      <w:bodyDiv w:val="1"/>
      <w:marLeft w:val="0"/>
      <w:marRight w:val="0"/>
      <w:marTop w:val="0"/>
      <w:marBottom w:val="0"/>
      <w:divBdr>
        <w:top w:val="none" w:sz="0" w:space="0" w:color="auto"/>
        <w:left w:val="none" w:sz="0" w:space="0" w:color="auto"/>
        <w:bottom w:val="none" w:sz="0" w:space="0" w:color="auto"/>
        <w:right w:val="none" w:sz="0" w:space="0" w:color="auto"/>
      </w:divBdr>
    </w:div>
    <w:div w:id="121504852">
      <w:bodyDiv w:val="1"/>
      <w:marLeft w:val="0"/>
      <w:marRight w:val="0"/>
      <w:marTop w:val="0"/>
      <w:marBottom w:val="0"/>
      <w:divBdr>
        <w:top w:val="none" w:sz="0" w:space="0" w:color="auto"/>
        <w:left w:val="none" w:sz="0" w:space="0" w:color="auto"/>
        <w:bottom w:val="none" w:sz="0" w:space="0" w:color="auto"/>
        <w:right w:val="none" w:sz="0" w:space="0" w:color="auto"/>
      </w:divBdr>
    </w:div>
    <w:div w:id="186332476">
      <w:bodyDiv w:val="1"/>
      <w:marLeft w:val="0"/>
      <w:marRight w:val="0"/>
      <w:marTop w:val="0"/>
      <w:marBottom w:val="0"/>
      <w:divBdr>
        <w:top w:val="none" w:sz="0" w:space="0" w:color="auto"/>
        <w:left w:val="none" w:sz="0" w:space="0" w:color="auto"/>
        <w:bottom w:val="none" w:sz="0" w:space="0" w:color="auto"/>
        <w:right w:val="none" w:sz="0" w:space="0" w:color="auto"/>
      </w:divBdr>
    </w:div>
    <w:div w:id="188111106">
      <w:bodyDiv w:val="1"/>
      <w:marLeft w:val="0"/>
      <w:marRight w:val="0"/>
      <w:marTop w:val="0"/>
      <w:marBottom w:val="0"/>
      <w:divBdr>
        <w:top w:val="none" w:sz="0" w:space="0" w:color="auto"/>
        <w:left w:val="none" w:sz="0" w:space="0" w:color="auto"/>
        <w:bottom w:val="none" w:sz="0" w:space="0" w:color="auto"/>
        <w:right w:val="none" w:sz="0" w:space="0" w:color="auto"/>
      </w:divBdr>
    </w:div>
    <w:div w:id="212736281">
      <w:bodyDiv w:val="1"/>
      <w:marLeft w:val="0"/>
      <w:marRight w:val="0"/>
      <w:marTop w:val="0"/>
      <w:marBottom w:val="0"/>
      <w:divBdr>
        <w:top w:val="none" w:sz="0" w:space="0" w:color="auto"/>
        <w:left w:val="none" w:sz="0" w:space="0" w:color="auto"/>
        <w:bottom w:val="none" w:sz="0" w:space="0" w:color="auto"/>
        <w:right w:val="none" w:sz="0" w:space="0" w:color="auto"/>
      </w:divBdr>
    </w:div>
    <w:div w:id="213666322">
      <w:bodyDiv w:val="1"/>
      <w:marLeft w:val="0"/>
      <w:marRight w:val="0"/>
      <w:marTop w:val="0"/>
      <w:marBottom w:val="0"/>
      <w:divBdr>
        <w:top w:val="none" w:sz="0" w:space="0" w:color="auto"/>
        <w:left w:val="none" w:sz="0" w:space="0" w:color="auto"/>
        <w:bottom w:val="none" w:sz="0" w:space="0" w:color="auto"/>
        <w:right w:val="none" w:sz="0" w:space="0" w:color="auto"/>
      </w:divBdr>
    </w:div>
    <w:div w:id="269581344">
      <w:bodyDiv w:val="1"/>
      <w:marLeft w:val="0"/>
      <w:marRight w:val="0"/>
      <w:marTop w:val="0"/>
      <w:marBottom w:val="0"/>
      <w:divBdr>
        <w:top w:val="none" w:sz="0" w:space="0" w:color="auto"/>
        <w:left w:val="none" w:sz="0" w:space="0" w:color="auto"/>
        <w:bottom w:val="none" w:sz="0" w:space="0" w:color="auto"/>
        <w:right w:val="none" w:sz="0" w:space="0" w:color="auto"/>
      </w:divBdr>
    </w:div>
    <w:div w:id="296690514">
      <w:bodyDiv w:val="1"/>
      <w:marLeft w:val="0"/>
      <w:marRight w:val="0"/>
      <w:marTop w:val="0"/>
      <w:marBottom w:val="0"/>
      <w:divBdr>
        <w:top w:val="none" w:sz="0" w:space="0" w:color="auto"/>
        <w:left w:val="none" w:sz="0" w:space="0" w:color="auto"/>
        <w:bottom w:val="none" w:sz="0" w:space="0" w:color="auto"/>
        <w:right w:val="none" w:sz="0" w:space="0" w:color="auto"/>
      </w:divBdr>
    </w:div>
    <w:div w:id="311720501">
      <w:bodyDiv w:val="1"/>
      <w:marLeft w:val="0"/>
      <w:marRight w:val="0"/>
      <w:marTop w:val="0"/>
      <w:marBottom w:val="0"/>
      <w:divBdr>
        <w:top w:val="none" w:sz="0" w:space="0" w:color="auto"/>
        <w:left w:val="none" w:sz="0" w:space="0" w:color="auto"/>
        <w:bottom w:val="none" w:sz="0" w:space="0" w:color="auto"/>
        <w:right w:val="none" w:sz="0" w:space="0" w:color="auto"/>
      </w:divBdr>
    </w:div>
    <w:div w:id="320276730">
      <w:bodyDiv w:val="1"/>
      <w:marLeft w:val="0"/>
      <w:marRight w:val="0"/>
      <w:marTop w:val="0"/>
      <w:marBottom w:val="0"/>
      <w:divBdr>
        <w:top w:val="none" w:sz="0" w:space="0" w:color="auto"/>
        <w:left w:val="none" w:sz="0" w:space="0" w:color="auto"/>
        <w:bottom w:val="none" w:sz="0" w:space="0" w:color="auto"/>
        <w:right w:val="none" w:sz="0" w:space="0" w:color="auto"/>
      </w:divBdr>
    </w:div>
    <w:div w:id="331681593">
      <w:bodyDiv w:val="1"/>
      <w:marLeft w:val="0"/>
      <w:marRight w:val="0"/>
      <w:marTop w:val="0"/>
      <w:marBottom w:val="0"/>
      <w:divBdr>
        <w:top w:val="none" w:sz="0" w:space="0" w:color="auto"/>
        <w:left w:val="none" w:sz="0" w:space="0" w:color="auto"/>
        <w:bottom w:val="none" w:sz="0" w:space="0" w:color="auto"/>
        <w:right w:val="none" w:sz="0" w:space="0" w:color="auto"/>
      </w:divBdr>
    </w:div>
    <w:div w:id="332686781">
      <w:bodyDiv w:val="1"/>
      <w:marLeft w:val="0"/>
      <w:marRight w:val="0"/>
      <w:marTop w:val="0"/>
      <w:marBottom w:val="0"/>
      <w:divBdr>
        <w:top w:val="none" w:sz="0" w:space="0" w:color="auto"/>
        <w:left w:val="none" w:sz="0" w:space="0" w:color="auto"/>
        <w:bottom w:val="none" w:sz="0" w:space="0" w:color="auto"/>
        <w:right w:val="none" w:sz="0" w:space="0" w:color="auto"/>
      </w:divBdr>
    </w:div>
    <w:div w:id="342778284">
      <w:bodyDiv w:val="1"/>
      <w:marLeft w:val="0"/>
      <w:marRight w:val="0"/>
      <w:marTop w:val="0"/>
      <w:marBottom w:val="0"/>
      <w:divBdr>
        <w:top w:val="none" w:sz="0" w:space="0" w:color="auto"/>
        <w:left w:val="none" w:sz="0" w:space="0" w:color="auto"/>
        <w:bottom w:val="none" w:sz="0" w:space="0" w:color="auto"/>
        <w:right w:val="none" w:sz="0" w:space="0" w:color="auto"/>
      </w:divBdr>
    </w:div>
    <w:div w:id="343896651">
      <w:bodyDiv w:val="1"/>
      <w:marLeft w:val="0"/>
      <w:marRight w:val="0"/>
      <w:marTop w:val="0"/>
      <w:marBottom w:val="0"/>
      <w:divBdr>
        <w:top w:val="none" w:sz="0" w:space="0" w:color="auto"/>
        <w:left w:val="none" w:sz="0" w:space="0" w:color="auto"/>
        <w:bottom w:val="none" w:sz="0" w:space="0" w:color="auto"/>
        <w:right w:val="none" w:sz="0" w:space="0" w:color="auto"/>
      </w:divBdr>
    </w:div>
    <w:div w:id="344214328">
      <w:bodyDiv w:val="1"/>
      <w:marLeft w:val="0"/>
      <w:marRight w:val="0"/>
      <w:marTop w:val="0"/>
      <w:marBottom w:val="0"/>
      <w:divBdr>
        <w:top w:val="none" w:sz="0" w:space="0" w:color="auto"/>
        <w:left w:val="none" w:sz="0" w:space="0" w:color="auto"/>
        <w:bottom w:val="none" w:sz="0" w:space="0" w:color="auto"/>
        <w:right w:val="none" w:sz="0" w:space="0" w:color="auto"/>
      </w:divBdr>
    </w:div>
    <w:div w:id="345904242">
      <w:bodyDiv w:val="1"/>
      <w:marLeft w:val="0"/>
      <w:marRight w:val="0"/>
      <w:marTop w:val="0"/>
      <w:marBottom w:val="0"/>
      <w:divBdr>
        <w:top w:val="none" w:sz="0" w:space="0" w:color="auto"/>
        <w:left w:val="none" w:sz="0" w:space="0" w:color="auto"/>
        <w:bottom w:val="none" w:sz="0" w:space="0" w:color="auto"/>
        <w:right w:val="none" w:sz="0" w:space="0" w:color="auto"/>
      </w:divBdr>
    </w:div>
    <w:div w:id="356127735">
      <w:bodyDiv w:val="1"/>
      <w:marLeft w:val="0"/>
      <w:marRight w:val="0"/>
      <w:marTop w:val="0"/>
      <w:marBottom w:val="0"/>
      <w:divBdr>
        <w:top w:val="none" w:sz="0" w:space="0" w:color="auto"/>
        <w:left w:val="none" w:sz="0" w:space="0" w:color="auto"/>
        <w:bottom w:val="none" w:sz="0" w:space="0" w:color="auto"/>
        <w:right w:val="none" w:sz="0" w:space="0" w:color="auto"/>
      </w:divBdr>
    </w:div>
    <w:div w:id="368187040">
      <w:bodyDiv w:val="1"/>
      <w:marLeft w:val="0"/>
      <w:marRight w:val="0"/>
      <w:marTop w:val="0"/>
      <w:marBottom w:val="0"/>
      <w:divBdr>
        <w:top w:val="none" w:sz="0" w:space="0" w:color="auto"/>
        <w:left w:val="none" w:sz="0" w:space="0" w:color="auto"/>
        <w:bottom w:val="none" w:sz="0" w:space="0" w:color="auto"/>
        <w:right w:val="none" w:sz="0" w:space="0" w:color="auto"/>
      </w:divBdr>
    </w:div>
    <w:div w:id="378435887">
      <w:bodyDiv w:val="1"/>
      <w:marLeft w:val="0"/>
      <w:marRight w:val="0"/>
      <w:marTop w:val="0"/>
      <w:marBottom w:val="0"/>
      <w:divBdr>
        <w:top w:val="none" w:sz="0" w:space="0" w:color="auto"/>
        <w:left w:val="none" w:sz="0" w:space="0" w:color="auto"/>
        <w:bottom w:val="none" w:sz="0" w:space="0" w:color="auto"/>
        <w:right w:val="none" w:sz="0" w:space="0" w:color="auto"/>
      </w:divBdr>
    </w:div>
    <w:div w:id="410734915">
      <w:bodyDiv w:val="1"/>
      <w:marLeft w:val="0"/>
      <w:marRight w:val="0"/>
      <w:marTop w:val="0"/>
      <w:marBottom w:val="0"/>
      <w:divBdr>
        <w:top w:val="none" w:sz="0" w:space="0" w:color="auto"/>
        <w:left w:val="none" w:sz="0" w:space="0" w:color="auto"/>
        <w:bottom w:val="none" w:sz="0" w:space="0" w:color="auto"/>
        <w:right w:val="none" w:sz="0" w:space="0" w:color="auto"/>
      </w:divBdr>
    </w:div>
    <w:div w:id="468329949">
      <w:bodyDiv w:val="1"/>
      <w:marLeft w:val="0"/>
      <w:marRight w:val="0"/>
      <w:marTop w:val="0"/>
      <w:marBottom w:val="0"/>
      <w:divBdr>
        <w:top w:val="none" w:sz="0" w:space="0" w:color="auto"/>
        <w:left w:val="none" w:sz="0" w:space="0" w:color="auto"/>
        <w:bottom w:val="none" w:sz="0" w:space="0" w:color="auto"/>
        <w:right w:val="none" w:sz="0" w:space="0" w:color="auto"/>
      </w:divBdr>
    </w:div>
    <w:div w:id="485821588">
      <w:bodyDiv w:val="1"/>
      <w:marLeft w:val="0"/>
      <w:marRight w:val="0"/>
      <w:marTop w:val="0"/>
      <w:marBottom w:val="0"/>
      <w:divBdr>
        <w:top w:val="none" w:sz="0" w:space="0" w:color="auto"/>
        <w:left w:val="none" w:sz="0" w:space="0" w:color="auto"/>
        <w:bottom w:val="none" w:sz="0" w:space="0" w:color="auto"/>
        <w:right w:val="none" w:sz="0" w:space="0" w:color="auto"/>
      </w:divBdr>
    </w:div>
    <w:div w:id="495417713">
      <w:bodyDiv w:val="1"/>
      <w:marLeft w:val="0"/>
      <w:marRight w:val="0"/>
      <w:marTop w:val="0"/>
      <w:marBottom w:val="0"/>
      <w:divBdr>
        <w:top w:val="none" w:sz="0" w:space="0" w:color="auto"/>
        <w:left w:val="none" w:sz="0" w:space="0" w:color="auto"/>
        <w:bottom w:val="none" w:sz="0" w:space="0" w:color="auto"/>
        <w:right w:val="none" w:sz="0" w:space="0" w:color="auto"/>
      </w:divBdr>
    </w:div>
    <w:div w:id="510342138">
      <w:bodyDiv w:val="1"/>
      <w:marLeft w:val="0"/>
      <w:marRight w:val="0"/>
      <w:marTop w:val="0"/>
      <w:marBottom w:val="0"/>
      <w:divBdr>
        <w:top w:val="none" w:sz="0" w:space="0" w:color="auto"/>
        <w:left w:val="none" w:sz="0" w:space="0" w:color="auto"/>
        <w:bottom w:val="none" w:sz="0" w:space="0" w:color="auto"/>
        <w:right w:val="none" w:sz="0" w:space="0" w:color="auto"/>
      </w:divBdr>
    </w:div>
    <w:div w:id="590817234">
      <w:bodyDiv w:val="1"/>
      <w:marLeft w:val="0"/>
      <w:marRight w:val="0"/>
      <w:marTop w:val="0"/>
      <w:marBottom w:val="0"/>
      <w:divBdr>
        <w:top w:val="none" w:sz="0" w:space="0" w:color="auto"/>
        <w:left w:val="none" w:sz="0" w:space="0" w:color="auto"/>
        <w:bottom w:val="none" w:sz="0" w:space="0" w:color="auto"/>
        <w:right w:val="none" w:sz="0" w:space="0" w:color="auto"/>
      </w:divBdr>
    </w:div>
    <w:div w:id="597300078">
      <w:bodyDiv w:val="1"/>
      <w:marLeft w:val="0"/>
      <w:marRight w:val="0"/>
      <w:marTop w:val="0"/>
      <w:marBottom w:val="0"/>
      <w:divBdr>
        <w:top w:val="none" w:sz="0" w:space="0" w:color="auto"/>
        <w:left w:val="none" w:sz="0" w:space="0" w:color="auto"/>
        <w:bottom w:val="none" w:sz="0" w:space="0" w:color="auto"/>
        <w:right w:val="none" w:sz="0" w:space="0" w:color="auto"/>
      </w:divBdr>
    </w:div>
    <w:div w:id="627010869">
      <w:bodyDiv w:val="1"/>
      <w:marLeft w:val="0"/>
      <w:marRight w:val="0"/>
      <w:marTop w:val="0"/>
      <w:marBottom w:val="0"/>
      <w:divBdr>
        <w:top w:val="none" w:sz="0" w:space="0" w:color="auto"/>
        <w:left w:val="none" w:sz="0" w:space="0" w:color="auto"/>
        <w:bottom w:val="none" w:sz="0" w:space="0" w:color="auto"/>
        <w:right w:val="none" w:sz="0" w:space="0" w:color="auto"/>
      </w:divBdr>
    </w:div>
    <w:div w:id="633099874">
      <w:bodyDiv w:val="1"/>
      <w:marLeft w:val="0"/>
      <w:marRight w:val="0"/>
      <w:marTop w:val="0"/>
      <w:marBottom w:val="0"/>
      <w:divBdr>
        <w:top w:val="none" w:sz="0" w:space="0" w:color="auto"/>
        <w:left w:val="none" w:sz="0" w:space="0" w:color="auto"/>
        <w:bottom w:val="none" w:sz="0" w:space="0" w:color="auto"/>
        <w:right w:val="none" w:sz="0" w:space="0" w:color="auto"/>
      </w:divBdr>
    </w:div>
    <w:div w:id="650214068">
      <w:bodyDiv w:val="1"/>
      <w:marLeft w:val="0"/>
      <w:marRight w:val="0"/>
      <w:marTop w:val="0"/>
      <w:marBottom w:val="0"/>
      <w:divBdr>
        <w:top w:val="none" w:sz="0" w:space="0" w:color="auto"/>
        <w:left w:val="none" w:sz="0" w:space="0" w:color="auto"/>
        <w:bottom w:val="none" w:sz="0" w:space="0" w:color="auto"/>
        <w:right w:val="none" w:sz="0" w:space="0" w:color="auto"/>
      </w:divBdr>
    </w:div>
    <w:div w:id="687491549">
      <w:bodyDiv w:val="1"/>
      <w:marLeft w:val="0"/>
      <w:marRight w:val="0"/>
      <w:marTop w:val="0"/>
      <w:marBottom w:val="0"/>
      <w:divBdr>
        <w:top w:val="none" w:sz="0" w:space="0" w:color="auto"/>
        <w:left w:val="none" w:sz="0" w:space="0" w:color="auto"/>
        <w:bottom w:val="none" w:sz="0" w:space="0" w:color="auto"/>
        <w:right w:val="none" w:sz="0" w:space="0" w:color="auto"/>
      </w:divBdr>
    </w:div>
    <w:div w:id="705524384">
      <w:bodyDiv w:val="1"/>
      <w:marLeft w:val="0"/>
      <w:marRight w:val="0"/>
      <w:marTop w:val="0"/>
      <w:marBottom w:val="0"/>
      <w:divBdr>
        <w:top w:val="none" w:sz="0" w:space="0" w:color="auto"/>
        <w:left w:val="none" w:sz="0" w:space="0" w:color="auto"/>
        <w:bottom w:val="none" w:sz="0" w:space="0" w:color="auto"/>
        <w:right w:val="none" w:sz="0" w:space="0" w:color="auto"/>
      </w:divBdr>
    </w:div>
    <w:div w:id="715545457">
      <w:bodyDiv w:val="1"/>
      <w:marLeft w:val="0"/>
      <w:marRight w:val="0"/>
      <w:marTop w:val="0"/>
      <w:marBottom w:val="0"/>
      <w:divBdr>
        <w:top w:val="none" w:sz="0" w:space="0" w:color="auto"/>
        <w:left w:val="none" w:sz="0" w:space="0" w:color="auto"/>
        <w:bottom w:val="none" w:sz="0" w:space="0" w:color="auto"/>
        <w:right w:val="none" w:sz="0" w:space="0" w:color="auto"/>
      </w:divBdr>
    </w:div>
    <w:div w:id="725764934">
      <w:bodyDiv w:val="1"/>
      <w:marLeft w:val="0"/>
      <w:marRight w:val="0"/>
      <w:marTop w:val="0"/>
      <w:marBottom w:val="0"/>
      <w:divBdr>
        <w:top w:val="none" w:sz="0" w:space="0" w:color="auto"/>
        <w:left w:val="none" w:sz="0" w:space="0" w:color="auto"/>
        <w:bottom w:val="none" w:sz="0" w:space="0" w:color="auto"/>
        <w:right w:val="none" w:sz="0" w:space="0" w:color="auto"/>
      </w:divBdr>
    </w:div>
    <w:div w:id="728461424">
      <w:bodyDiv w:val="1"/>
      <w:marLeft w:val="0"/>
      <w:marRight w:val="0"/>
      <w:marTop w:val="0"/>
      <w:marBottom w:val="0"/>
      <w:divBdr>
        <w:top w:val="none" w:sz="0" w:space="0" w:color="auto"/>
        <w:left w:val="none" w:sz="0" w:space="0" w:color="auto"/>
        <w:bottom w:val="none" w:sz="0" w:space="0" w:color="auto"/>
        <w:right w:val="none" w:sz="0" w:space="0" w:color="auto"/>
      </w:divBdr>
    </w:div>
    <w:div w:id="777331493">
      <w:bodyDiv w:val="1"/>
      <w:marLeft w:val="0"/>
      <w:marRight w:val="0"/>
      <w:marTop w:val="0"/>
      <w:marBottom w:val="0"/>
      <w:divBdr>
        <w:top w:val="none" w:sz="0" w:space="0" w:color="auto"/>
        <w:left w:val="none" w:sz="0" w:space="0" w:color="auto"/>
        <w:bottom w:val="none" w:sz="0" w:space="0" w:color="auto"/>
        <w:right w:val="none" w:sz="0" w:space="0" w:color="auto"/>
      </w:divBdr>
    </w:div>
    <w:div w:id="779684560">
      <w:bodyDiv w:val="1"/>
      <w:marLeft w:val="0"/>
      <w:marRight w:val="0"/>
      <w:marTop w:val="0"/>
      <w:marBottom w:val="0"/>
      <w:divBdr>
        <w:top w:val="none" w:sz="0" w:space="0" w:color="auto"/>
        <w:left w:val="none" w:sz="0" w:space="0" w:color="auto"/>
        <w:bottom w:val="none" w:sz="0" w:space="0" w:color="auto"/>
        <w:right w:val="none" w:sz="0" w:space="0" w:color="auto"/>
      </w:divBdr>
    </w:div>
    <w:div w:id="780993814">
      <w:bodyDiv w:val="1"/>
      <w:marLeft w:val="0"/>
      <w:marRight w:val="0"/>
      <w:marTop w:val="0"/>
      <w:marBottom w:val="0"/>
      <w:divBdr>
        <w:top w:val="none" w:sz="0" w:space="0" w:color="auto"/>
        <w:left w:val="none" w:sz="0" w:space="0" w:color="auto"/>
        <w:bottom w:val="none" w:sz="0" w:space="0" w:color="auto"/>
        <w:right w:val="none" w:sz="0" w:space="0" w:color="auto"/>
      </w:divBdr>
    </w:div>
    <w:div w:id="833645728">
      <w:bodyDiv w:val="1"/>
      <w:marLeft w:val="0"/>
      <w:marRight w:val="0"/>
      <w:marTop w:val="0"/>
      <w:marBottom w:val="0"/>
      <w:divBdr>
        <w:top w:val="none" w:sz="0" w:space="0" w:color="auto"/>
        <w:left w:val="none" w:sz="0" w:space="0" w:color="auto"/>
        <w:bottom w:val="none" w:sz="0" w:space="0" w:color="auto"/>
        <w:right w:val="none" w:sz="0" w:space="0" w:color="auto"/>
      </w:divBdr>
    </w:div>
    <w:div w:id="845050944">
      <w:bodyDiv w:val="1"/>
      <w:marLeft w:val="0"/>
      <w:marRight w:val="0"/>
      <w:marTop w:val="0"/>
      <w:marBottom w:val="0"/>
      <w:divBdr>
        <w:top w:val="none" w:sz="0" w:space="0" w:color="auto"/>
        <w:left w:val="none" w:sz="0" w:space="0" w:color="auto"/>
        <w:bottom w:val="none" w:sz="0" w:space="0" w:color="auto"/>
        <w:right w:val="none" w:sz="0" w:space="0" w:color="auto"/>
      </w:divBdr>
    </w:div>
    <w:div w:id="846092677">
      <w:bodyDiv w:val="1"/>
      <w:marLeft w:val="0"/>
      <w:marRight w:val="0"/>
      <w:marTop w:val="0"/>
      <w:marBottom w:val="0"/>
      <w:divBdr>
        <w:top w:val="none" w:sz="0" w:space="0" w:color="auto"/>
        <w:left w:val="none" w:sz="0" w:space="0" w:color="auto"/>
        <w:bottom w:val="none" w:sz="0" w:space="0" w:color="auto"/>
        <w:right w:val="none" w:sz="0" w:space="0" w:color="auto"/>
      </w:divBdr>
    </w:div>
    <w:div w:id="847477208">
      <w:bodyDiv w:val="1"/>
      <w:marLeft w:val="0"/>
      <w:marRight w:val="0"/>
      <w:marTop w:val="0"/>
      <w:marBottom w:val="0"/>
      <w:divBdr>
        <w:top w:val="none" w:sz="0" w:space="0" w:color="auto"/>
        <w:left w:val="none" w:sz="0" w:space="0" w:color="auto"/>
        <w:bottom w:val="none" w:sz="0" w:space="0" w:color="auto"/>
        <w:right w:val="none" w:sz="0" w:space="0" w:color="auto"/>
      </w:divBdr>
    </w:div>
    <w:div w:id="891500931">
      <w:bodyDiv w:val="1"/>
      <w:marLeft w:val="0"/>
      <w:marRight w:val="0"/>
      <w:marTop w:val="0"/>
      <w:marBottom w:val="0"/>
      <w:divBdr>
        <w:top w:val="none" w:sz="0" w:space="0" w:color="auto"/>
        <w:left w:val="none" w:sz="0" w:space="0" w:color="auto"/>
        <w:bottom w:val="none" w:sz="0" w:space="0" w:color="auto"/>
        <w:right w:val="none" w:sz="0" w:space="0" w:color="auto"/>
      </w:divBdr>
    </w:div>
    <w:div w:id="896941216">
      <w:bodyDiv w:val="1"/>
      <w:marLeft w:val="0"/>
      <w:marRight w:val="0"/>
      <w:marTop w:val="0"/>
      <w:marBottom w:val="0"/>
      <w:divBdr>
        <w:top w:val="none" w:sz="0" w:space="0" w:color="auto"/>
        <w:left w:val="none" w:sz="0" w:space="0" w:color="auto"/>
        <w:bottom w:val="none" w:sz="0" w:space="0" w:color="auto"/>
        <w:right w:val="none" w:sz="0" w:space="0" w:color="auto"/>
      </w:divBdr>
    </w:div>
    <w:div w:id="916743085">
      <w:bodyDiv w:val="1"/>
      <w:marLeft w:val="0"/>
      <w:marRight w:val="0"/>
      <w:marTop w:val="0"/>
      <w:marBottom w:val="0"/>
      <w:divBdr>
        <w:top w:val="none" w:sz="0" w:space="0" w:color="auto"/>
        <w:left w:val="none" w:sz="0" w:space="0" w:color="auto"/>
        <w:bottom w:val="none" w:sz="0" w:space="0" w:color="auto"/>
        <w:right w:val="none" w:sz="0" w:space="0" w:color="auto"/>
      </w:divBdr>
    </w:div>
    <w:div w:id="922108375">
      <w:bodyDiv w:val="1"/>
      <w:marLeft w:val="0"/>
      <w:marRight w:val="0"/>
      <w:marTop w:val="0"/>
      <w:marBottom w:val="0"/>
      <w:divBdr>
        <w:top w:val="none" w:sz="0" w:space="0" w:color="auto"/>
        <w:left w:val="none" w:sz="0" w:space="0" w:color="auto"/>
        <w:bottom w:val="none" w:sz="0" w:space="0" w:color="auto"/>
        <w:right w:val="none" w:sz="0" w:space="0" w:color="auto"/>
      </w:divBdr>
    </w:div>
    <w:div w:id="957569490">
      <w:bodyDiv w:val="1"/>
      <w:marLeft w:val="0"/>
      <w:marRight w:val="0"/>
      <w:marTop w:val="0"/>
      <w:marBottom w:val="0"/>
      <w:divBdr>
        <w:top w:val="none" w:sz="0" w:space="0" w:color="auto"/>
        <w:left w:val="none" w:sz="0" w:space="0" w:color="auto"/>
        <w:bottom w:val="none" w:sz="0" w:space="0" w:color="auto"/>
        <w:right w:val="none" w:sz="0" w:space="0" w:color="auto"/>
      </w:divBdr>
    </w:div>
    <w:div w:id="978075845">
      <w:bodyDiv w:val="1"/>
      <w:marLeft w:val="0"/>
      <w:marRight w:val="0"/>
      <w:marTop w:val="0"/>
      <w:marBottom w:val="0"/>
      <w:divBdr>
        <w:top w:val="none" w:sz="0" w:space="0" w:color="auto"/>
        <w:left w:val="none" w:sz="0" w:space="0" w:color="auto"/>
        <w:bottom w:val="none" w:sz="0" w:space="0" w:color="auto"/>
        <w:right w:val="none" w:sz="0" w:space="0" w:color="auto"/>
      </w:divBdr>
    </w:div>
    <w:div w:id="987634643">
      <w:bodyDiv w:val="1"/>
      <w:marLeft w:val="0"/>
      <w:marRight w:val="0"/>
      <w:marTop w:val="0"/>
      <w:marBottom w:val="0"/>
      <w:divBdr>
        <w:top w:val="none" w:sz="0" w:space="0" w:color="auto"/>
        <w:left w:val="none" w:sz="0" w:space="0" w:color="auto"/>
        <w:bottom w:val="none" w:sz="0" w:space="0" w:color="auto"/>
        <w:right w:val="none" w:sz="0" w:space="0" w:color="auto"/>
      </w:divBdr>
    </w:div>
    <w:div w:id="1018310799">
      <w:bodyDiv w:val="1"/>
      <w:marLeft w:val="0"/>
      <w:marRight w:val="0"/>
      <w:marTop w:val="0"/>
      <w:marBottom w:val="0"/>
      <w:divBdr>
        <w:top w:val="none" w:sz="0" w:space="0" w:color="auto"/>
        <w:left w:val="none" w:sz="0" w:space="0" w:color="auto"/>
        <w:bottom w:val="none" w:sz="0" w:space="0" w:color="auto"/>
        <w:right w:val="none" w:sz="0" w:space="0" w:color="auto"/>
      </w:divBdr>
    </w:div>
    <w:div w:id="1021321898">
      <w:bodyDiv w:val="1"/>
      <w:marLeft w:val="0"/>
      <w:marRight w:val="0"/>
      <w:marTop w:val="0"/>
      <w:marBottom w:val="0"/>
      <w:divBdr>
        <w:top w:val="none" w:sz="0" w:space="0" w:color="auto"/>
        <w:left w:val="none" w:sz="0" w:space="0" w:color="auto"/>
        <w:bottom w:val="none" w:sz="0" w:space="0" w:color="auto"/>
        <w:right w:val="none" w:sz="0" w:space="0" w:color="auto"/>
      </w:divBdr>
    </w:div>
    <w:div w:id="1039474473">
      <w:bodyDiv w:val="1"/>
      <w:marLeft w:val="0"/>
      <w:marRight w:val="0"/>
      <w:marTop w:val="0"/>
      <w:marBottom w:val="0"/>
      <w:divBdr>
        <w:top w:val="none" w:sz="0" w:space="0" w:color="auto"/>
        <w:left w:val="none" w:sz="0" w:space="0" w:color="auto"/>
        <w:bottom w:val="none" w:sz="0" w:space="0" w:color="auto"/>
        <w:right w:val="none" w:sz="0" w:space="0" w:color="auto"/>
      </w:divBdr>
    </w:div>
    <w:div w:id="1049720138">
      <w:bodyDiv w:val="1"/>
      <w:marLeft w:val="0"/>
      <w:marRight w:val="0"/>
      <w:marTop w:val="0"/>
      <w:marBottom w:val="0"/>
      <w:divBdr>
        <w:top w:val="none" w:sz="0" w:space="0" w:color="auto"/>
        <w:left w:val="none" w:sz="0" w:space="0" w:color="auto"/>
        <w:bottom w:val="none" w:sz="0" w:space="0" w:color="auto"/>
        <w:right w:val="none" w:sz="0" w:space="0" w:color="auto"/>
      </w:divBdr>
    </w:div>
    <w:div w:id="1074160310">
      <w:bodyDiv w:val="1"/>
      <w:marLeft w:val="0"/>
      <w:marRight w:val="0"/>
      <w:marTop w:val="0"/>
      <w:marBottom w:val="0"/>
      <w:divBdr>
        <w:top w:val="none" w:sz="0" w:space="0" w:color="auto"/>
        <w:left w:val="none" w:sz="0" w:space="0" w:color="auto"/>
        <w:bottom w:val="none" w:sz="0" w:space="0" w:color="auto"/>
        <w:right w:val="none" w:sz="0" w:space="0" w:color="auto"/>
      </w:divBdr>
    </w:div>
    <w:div w:id="1075010453">
      <w:bodyDiv w:val="1"/>
      <w:marLeft w:val="0"/>
      <w:marRight w:val="0"/>
      <w:marTop w:val="0"/>
      <w:marBottom w:val="0"/>
      <w:divBdr>
        <w:top w:val="none" w:sz="0" w:space="0" w:color="auto"/>
        <w:left w:val="none" w:sz="0" w:space="0" w:color="auto"/>
        <w:bottom w:val="none" w:sz="0" w:space="0" w:color="auto"/>
        <w:right w:val="none" w:sz="0" w:space="0" w:color="auto"/>
      </w:divBdr>
    </w:div>
    <w:div w:id="1093865750">
      <w:bodyDiv w:val="1"/>
      <w:marLeft w:val="0"/>
      <w:marRight w:val="0"/>
      <w:marTop w:val="0"/>
      <w:marBottom w:val="0"/>
      <w:divBdr>
        <w:top w:val="none" w:sz="0" w:space="0" w:color="auto"/>
        <w:left w:val="none" w:sz="0" w:space="0" w:color="auto"/>
        <w:bottom w:val="none" w:sz="0" w:space="0" w:color="auto"/>
        <w:right w:val="none" w:sz="0" w:space="0" w:color="auto"/>
      </w:divBdr>
    </w:div>
    <w:div w:id="1122653846">
      <w:bodyDiv w:val="1"/>
      <w:marLeft w:val="0"/>
      <w:marRight w:val="0"/>
      <w:marTop w:val="0"/>
      <w:marBottom w:val="0"/>
      <w:divBdr>
        <w:top w:val="none" w:sz="0" w:space="0" w:color="auto"/>
        <w:left w:val="none" w:sz="0" w:space="0" w:color="auto"/>
        <w:bottom w:val="none" w:sz="0" w:space="0" w:color="auto"/>
        <w:right w:val="none" w:sz="0" w:space="0" w:color="auto"/>
      </w:divBdr>
    </w:div>
    <w:div w:id="1123115262">
      <w:bodyDiv w:val="1"/>
      <w:marLeft w:val="0"/>
      <w:marRight w:val="0"/>
      <w:marTop w:val="0"/>
      <w:marBottom w:val="0"/>
      <w:divBdr>
        <w:top w:val="none" w:sz="0" w:space="0" w:color="auto"/>
        <w:left w:val="none" w:sz="0" w:space="0" w:color="auto"/>
        <w:bottom w:val="none" w:sz="0" w:space="0" w:color="auto"/>
        <w:right w:val="none" w:sz="0" w:space="0" w:color="auto"/>
      </w:divBdr>
    </w:div>
    <w:div w:id="1134328590">
      <w:bodyDiv w:val="1"/>
      <w:marLeft w:val="0"/>
      <w:marRight w:val="0"/>
      <w:marTop w:val="0"/>
      <w:marBottom w:val="0"/>
      <w:divBdr>
        <w:top w:val="none" w:sz="0" w:space="0" w:color="auto"/>
        <w:left w:val="none" w:sz="0" w:space="0" w:color="auto"/>
        <w:bottom w:val="none" w:sz="0" w:space="0" w:color="auto"/>
        <w:right w:val="none" w:sz="0" w:space="0" w:color="auto"/>
      </w:divBdr>
    </w:div>
    <w:div w:id="1162089195">
      <w:bodyDiv w:val="1"/>
      <w:marLeft w:val="0"/>
      <w:marRight w:val="0"/>
      <w:marTop w:val="0"/>
      <w:marBottom w:val="0"/>
      <w:divBdr>
        <w:top w:val="none" w:sz="0" w:space="0" w:color="auto"/>
        <w:left w:val="none" w:sz="0" w:space="0" w:color="auto"/>
        <w:bottom w:val="none" w:sz="0" w:space="0" w:color="auto"/>
        <w:right w:val="none" w:sz="0" w:space="0" w:color="auto"/>
      </w:divBdr>
    </w:div>
    <w:div w:id="1170213480">
      <w:bodyDiv w:val="1"/>
      <w:marLeft w:val="0"/>
      <w:marRight w:val="0"/>
      <w:marTop w:val="0"/>
      <w:marBottom w:val="0"/>
      <w:divBdr>
        <w:top w:val="none" w:sz="0" w:space="0" w:color="auto"/>
        <w:left w:val="none" w:sz="0" w:space="0" w:color="auto"/>
        <w:bottom w:val="none" w:sz="0" w:space="0" w:color="auto"/>
        <w:right w:val="none" w:sz="0" w:space="0" w:color="auto"/>
      </w:divBdr>
    </w:div>
    <w:div w:id="1195970861">
      <w:bodyDiv w:val="1"/>
      <w:marLeft w:val="0"/>
      <w:marRight w:val="0"/>
      <w:marTop w:val="0"/>
      <w:marBottom w:val="0"/>
      <w:divBdr>
        <w:top w:val="none" w:sz="0" w:space="0" w:color="auto"/>
        <w:left w:val="none" w:sz="0" w:space="0" w:color="auto"/>
        <w:bottom w:val="none" w:sz="0" w:space="0" w:color="auto"/>
        <w:right w:val="none" w:sz="0" w:space="0" w:color="auto"/>
      </w:divBdr>
    </w:div>
    <w:div w:id="1223635929">
      <w:bodyDiv w:val="1"/>
      <w:marLeft w:val="0"/>
      <w:marRight w:val="0"/>
      <w:marTop w:val="0"/>
      <w:marBottom w:val="0"/>
      <w:divBdr>
        <w:top w:val="none" w:sz="0" w:space="0" w:color="auto"/>
        <w:left w:val="none" w:sz="0" w:space="0" w:color="auto"/>
        <w:bottom w:val="none" w:sz="0" w:space="0" w:color="auto"/>
        <w:right w:val="none" w:sz="0" w:space="0" w:color="auto"/>
      </w:divBdr>
    </w:div>
    <w:div w:id="1228225375">
      <w:bodyDiv w:val="1"/>
      <w:marLeft w:val="0"/>
      <w:marRight w:val="0"/>
      <w:marTop w:val="0"/>
      <w:marBottom w:val="0"/>
      <w:divBdr>
        <w:top w:val="none" w:sz="0" w:space="0" w:color="auto"/>
        <w:left w:val="none" w:sz="0" w:space="0" w:color="auto"/>
        <w:bottom w:val="none" w:sz="0" w:space="0" w:color="auto"/>
        <w:right w:val="none" w:sz="0" w:space="0" w:color="auto"/>
      </w:divBdr>
    </w:div>
    <w:div w:id="1242643162">
      <w:bodyDiv w:val="1"/>
      <w:marLeft w:val="0"/>
      <w:marRight w:val="0"/>
      <w:marTop w:val="0"/>
      <w:marBottom w:val="0"/>
      <w:divBdr>
        <w:top w:val="none" w:sz="0" w:space="0" w:color="auto"/>
        <w:left w:val="none" w:sz="0" w:space="0" w:color="auto"/>
        <w:bottom w:val="none" w:sz="0" w:space="0" w:color="auto"/>
        <w:right w:val="none" w:sz="0" w:space="0" w:color="auto"/>
      </w:divBdr>
    </w:div>
    <w:div w:id="1250702149">
      <w:bodyDiv w:val="1"/>
      <w:marLeft w:val="0"/>
      <w:marRight w:val="0"/>
      <w:marTop w:val="0"/>
      <w:marBottom w:val="0"/>
      <w:divBdr>
        <w:top w:val="none" w:sz="0" w:space="0" w:color="auto"/>
        <w:left w:val="none" w:sz="0" w:space="0" w:color="auto"/>
        <w:bottom w:val="none" w:sz="0" w:space="0" w:color="auto"/>
        <w:right w:val="none" w:sz="0" w:space="0" w:color="auto"/>
      </w:divBdr>
    </w:div>
    <w:div w:id="1263951147">
      <w:bodyDiv w:val="1"/>
      <w:marLeft w:val="0"/>
      <w:marRight w:val="0"/>
      <w:marTop w:val="0"/>
      <w:marBottom w:val="0"/>
      <w:divBdr>
        <w:top w:val="none" w:sz="0" w:space="0" w:color="auto"/>
        <w:left w:val="none" w:sz="0" w:space="0" w:color="auto"/>
        <w:bottom w:val="none" w:sz="0" w:space="0" w:color="auto"/>
        <w:right w:val="none" w:sz="0" w:space="0" w:color="auto"/>
      </w:divBdr>
    </w:div>
    <w:div w:id="1274942458">
      <w:bodyDiv w:val="1"/>
      <w:marLeft w:val="0"/>
      <w:marRight w:val="0"/>
      <w:marTop w:val="0"/>
      <w:marBottom w:val="0"/>
      <w:divBdr>
        <w:top w:val="none" w:sz="0" w:space="0" w:color="auto"/>
        <w:left w:val="none" w:sz="0" w:space="0" w:color="auto"/>
        <w:bottom w:val="none" w:sz="0" w:space="0" w:color="auto"/>
        <w:right w:val="none" w:sz="0" w:space="0" w:color="auto"/>
      </w:divBdr>
    </w:div>
    <w:div w:id="1280800480">
      <w:bodyDiv w:val="1"/>
      <w:marLeft w:val="0"/>
      <w:marRight w:val="0"/>
      <w:marTop w:val="0"/>
      <w:marBottom w:val="0"/>
      <w:divBdr>
        <w:top w:val="none" w:sz="0" w:space="0" w:color="auto"/>
        <w:left w:val="none" w:sz="0" w:space="0" w:color="auto"/>
        <w:bottom w:val="none" w:sz="0" w:space="0" w:color="auto"/>
        <w:right w:val="none" w:sz="0" w:space="0" w:color="auto"/>
      </w:divBdr>
    </w:div>
    <w:div w:id="1302226646">
      <w:bodyDiv w:val="1"/>
      <w:marLeft w:val="0"/>
      <w:marRight w:val="0"/>
      <w:marTop w:val="0"/>
      <w:marBottom w:val="0"/>
      <w:divBdr>
        <w:top w:val="none" w:sz="0" w:space="0" w:color="auto"/>
        <w:left w:val="none" w:sz="0" w:space="0" w:color="auto"/>
        <w:bottom w:val="none" w:sz="0" w:space="0" w:color="auto"/>
        <w:right w:val="none" w:sz="0" w:space="0" w:color="auto"/>
      </w:divBdr>
    </w:div>
    <w:div w:id="1311981667">
      <w:bodyDiv w:val="1"/>
      <w:marLeft w:val="0"/>
      <w:marRight w:val="0"/>
      <w:marTop w:val="0"/>
      <w:marBottom w:val="0"/>
      <w:divBdr>
        <w:top w:val="none" w:sz="0" w:space="0" w:color="auto"/>
        <w:left w:val="none" w:sz="0" w:space="0" w:color="auto"/>
        <w:bottom w:val="none" w:sz="0" w:space="0" w:color="auto"/>
        <w:right w:val="none" w:sz="0" w:space="0" w:color="auto"/>
      </w:divBdr>
    </w:div>
    <w:div w:id="1313678379">
      <w:bodyDiv w:val="1"/>
      <w:marLeft w:val="0"/>
      <w:marRight w:val="0"/>
      <w:marTop w:val="0"/>
      <w:marBottom w:val="0"/>
      <w:divBdr>
        <w:top w:val="none" w:sz="0" w:space="0" w:color="auto"/>
        <w:left w:val="none" w:sz="0" w:space="0" w:color="auto"/>
        <w:bottom w:val="none" w:sz="0" w:space="0" w:color="auto"/>
        <w:right w:val="none" w:sz="0" w:space="0" w:color="auto"/>
      </w:divBdr>
    </w:div>
    <w:div w:id="1341616563">
      <w:bodyDiv w:val="1"/>
      <w:marLeft w:val="0"/>
      <w:marRight w:val="0"/>
      <w:marTop w:val="0"/>
      <w:marBottom w:val="0"/>
      <w:divBdr>
        <w:top w:val="none" w:sz="0" w:space="0" w:color="auto"/>
        <w:left w:val="none" w:sz="0" w:space="0" w:color="auto"/>
        <w:bottom w:val="none" w:sz="0" w:space="0" w:color="auto"/>
        <w:right w:val="none" w:sz="0" w:space="0" w:color="auto"/>
      </w:divBdr>
    </w:div>
    <w:div w:id="1350525474">
      <w:bodyDiv w:val="1"/>
      <w:marLeft w:val="0"/>
      <w:marRight w:val="0"/>
      <w:marTop w:val="0"/>
      <w:marBottom w:val="0"/>
      <w:divBdr>
        <w:top w:val="none" w:sz="0" w:space="0" w:color="auto"/>
        <w:left w:val="none" w:sz="0" w:space="0" w:color="auto"/>
        <w:bottom w:val="none" w:sz="0" w:space="0" w:color="auto"/>
        <w:right w:val="none" w:sz="0" w:space="0" w:color="auto"/>
      </w:divBdr>
    </w:div>
    <w:div w:id="1350792428">
      <w:bodyDiv w:val="1"/>
      <w:marLeft w:val="0"/>
      <w:marRight w:val="0"/>
      <w:marTop w:val="0"/>
      <w:marBottom w:val="0"/>
      <w:divBdr>
        <w:top w:val="none" w:sz="0" w:space="0" w:color="auto"/>
        <w:left w:val="none" w:sz="0" w:space="0" w:color="auto"/>
        <w:bottom w:val="none" w:sz="0" w:space="0" w:color="auto"/>
        <w:right w:val="none" w:sz="0" w:space="0" w:color="auto"/>
      </w:divBdr>
    </w:div>
    <w:div w:id="1358000602">
      <w:bodyDiv w:val="1"/>
      <w:marLeft w:val="0"/>
      <w:marRight w:val="0"/>
      <w:marTop w:val="0"/>
      <w:marBottom w:val="0"/>
      <w:divBdr>
        <w:top w:val="none" w:sz="0" w:space="0" w:color="auto"/>
        <w:left w:val="none" w:sz="0" w:space="0" w:color="auto"/>
        <w:bottom w:val="none" w:sz="0" w:space="0" w:color="auto"/>
        <w:right w:val="none" w:sz="0" w:space="0" w:color="auto"/>
      </w:divBdr>
    </w:div>
    <w:div w:id="1367753204">
      <w:bodyDiv w:val="1"/>
      <w:marLeft w:val="0"/>
      <w:marRight w:val="0"/>
      <w:marTop w:val="0"/>
      <w:marBottom w:val="0"/>
      <w:divBdr>
        <w:top w:val="none" w:sz="0" w:space="0" w:color="auto"/>
        <w:left w:val="none" w:sz="0" w:space="0" w:color="auto"/>
        <w:bottom w:val="none" w:sz="0" w:space="0" w:color="auto"/>
        <w:right w:val="none" w:sz="0" w:space="0" w:color="auto"/>
      </w:divBdr>
    </w:div>
    <w:div w:id="1397900687">
      <w:bodyDiv w:val="1"/>
      <w:marLeft w:val="0"/>
      <w:marRight w:val="0"/>
      <w:marTop w:val="0"/>
      <w:marBottom w:val="0"/>
      <w:divBdr>
        <w:top w:val="none" w:sz="0" w:space="0" w:color="auto"/>
        <w:left w:val="none" w:sz="0" w:space="0" w:color="auto"/>
        <w:bottom w:val="none" w:sz="0" w:space="0" w:color="auto"/>
        <w:right w:val="none" w:sz="0" w:space="0" w:color="auto"/>
      </w:divBdr>
    </w:div>
    <w:div w:id="1399590061">
      <w:bodyDiv w:val="1"/>
      <w:marLeft w:val="0"/>
      <w:marRight w:val="0"/>
      <w:marTop w:val="0"/>
      <w:marBottom w:val="0"/>
      <w:divBdr>
        <w:top w:val="none" w:sz="0" w:space="0" w:color="auto"/>
        <w:left w:val="none" w:sz="0" w:space="0" w:color="auto"/>
        <w:bottom w:val="none" w:sz="0" w:space="0" w:color="auto"/>
        <w:right w:val="none" w:sz="0" w:space="0" w:color="auto"/>
      </w:divBdr>
    </w:div>
    <w:div w:id="1404447166">
      <w:bodyDiv w:val="1"/>
      <w:marLeft w:val="0"/>
      <w:marRight w:val="0"/>
      <w:marTop w:val="0"/>
      <w:marBottom w:val="0"/>
      <w:divBdr>
        <w:top w:val="none" w:sz="0" w:space="0" w:color="auto"/>
        <w:left w:val="none" w:sz="0" w:space="0" w:color="auto"/>
        <w:bottom w:val="none" w:sz="0" w:space="0" w:color="auto"/>
        <w:right w:val="none" w:sz="0" w:space="0" w:color="auto"/>
      </w:divBdr>
    </w:div>
    <w:div w:id="1407651262">
      <w:bodyDiv w:val="1"/>
      <w:marLeft w:val="0"/>
      <w:marRight w:val="0"/>
      <w:marTop w:val="0"/>
      <w:marBottom w:val="0"/>
      <w:divBdr>
        <w:top w:val="none" w:sz="0" w:space="0" w:color="auto"/>
        <w:left w:val="none" w:sz="0" w:space="0" w:color="auto"/>
        <w:bottom w:val="none" w:sz="0" w:space="0" w:color="auto"/>
        <w:right w:val="none" w:sz="0" w:space="0" w:color="auto"/>
      </w:divBdr>
    </w:div>
    <w:div w:id="1418402573">
      <w:bodyDiv w:val="1"/>
      <w:marLeft w:val="0"/>
      <w:marRight w:val="0"/>
      <w:marTop w:val="0"/>
      <w:marBottom w:val="0"/>
      <w:divBdr>
        <w:top w:val="none" w:sz="0" w:space="0" w:color="auto"/>
        <w:left w:val="none" w:sz="0" w:space="0" w:color="auto"/>
        <w:bottom w:val="none" w:sz="0" w:space="0" w:color="auto"/>
        <w:right w:val="none" w:sz="0" w:space="0" w:color="auto"/>
      </w:divBdr>
    </w:div>
    <w:div w:id="1421565850">
      <w:bodyDiv w:val="1"/>
      <w:marLeft w:val="0"/>
      <w:marRight w:val="0"/>
      <w:marTop w:val="0"/>
      <w:marBottom w:val="0"/>
      <w:divBdr>
        <w:top w:val="none" w:sz="0" w:space="0" w:color="auto"/>
        <w:left w:val="none" w:sz="0" w:space="0" w:color="auto"/>
        <w:bottom w:val="none" w:sz="0" w:space="0" w:color="auto"/>
        <w:right w:val="none" w:sz="0" w:space="0" w:color="auto"/>
      </w:divBdr>
    </w:div>
    <w:div w:id="1437367986">
      <w:bodyDiv w:val="1"/>
      <w:marLeft w:val="0"/>
      <w:marRight w:val="0"/>
      <w:marTop w:val="0"/>
      <w:marBottom w:val="0"/>
      <w:divBdr>
        <w:top w:val="none" w:sz="0" w:space="0" w:color="auto"/>
        <w:left w:val="none" w:sz="0" w:space="0" w:color="auto"/>
        <w:bottom w:val="none" w:sz="0" w:space="0" w:color="auto"/>
        <w:right w:val="none" w:sz="0" w:space="0" w:color="auto"/>
      </w:divBdr>
    </w:div>
    <w:div w:id="1456094754">
      <w:bodyDiv w:val="1"/>
      <w:marLeft w:val="0"/>
      <w:marRight w:val="0"/>
      <w:marTop w:val="0"/>
      <w:marBottom w:val="0"/>
      <w:divBdr>
        <w:top w:val="none" w:sz="0" w:space="0" w:color="auto"/>
        <w:left w:val="none" w:sz="0" w:space="0" w:color="auto"/>
        <w:bottom w:val="none" w:sz="0" w:space="0" w:color="auto"/>
        <w:right w:val="none" w:sz="0" w:space="0" w:color="auto"/>
      </w:divBdr>
    </w:div>
    <w:div w:id="1458832553">
      <w:bodyDiv w:val="1"/>
      <w:marLeft w:val="0"/>
      <w:marRight w:val="0"/>
      <w:marTop w:val="0"/>
      <w:marBottom w:val="0"/>
      <w:divBdr>
        <w:top w:val="none" w:sz="0" w:space="0" w:color="auto"/>
        <w:left w:val="none" w:sz="0" w:space="0" w:color="auto"/>
        <w:bottom w:val="none" w:sz="0" w:space="0" w:color="auto"/>
        <w:right w:val="none" w:sz="0" w:space="0" w:color="auto"/>
      </w:divBdr>
    </w:div>
    <w:div w:id="1465153645">
      <w:bodyDiv w:val="1"/>
      <w:marLeft w:val="0"/>
      <w:marRight w:val="0"/>
      <w:marTop w:val="0"/>
      <w:marBottom w:val="0"/>
      <w:divBdr>
        <w:top w:val="none" w:sz="0" w:space="0" w:color="auto"/>
        <w:left w:val="none" w:sz="0" w:space="0" w:color="auto"/>
        <w:bottom w:val="none" w:sz="0" w:space="0" w:color="auto"/>
        <w:right w:val="none" w:sz="0" w:space="0" w:color="auto"/>
      </w:divBdr>
    </w:div>
    <w:div w:id="1466701917">
      <w:bodyDiv w:val="1"/>
      <w:marLeft w:val="0"/>
      <w:marRight w:val="0"/>
      <w:marTop w:val="0"/>
      <w:marBottom w:val="0"/>
      <w:divBdr>
        <w:top w:val="none" w:sz="0" w:space="0" w:color="auto"/>
        <w:left w:val="none" w:sz="0" w:space="0" w:color="auto"/>
        <w:bottom w:val="none" w:sz="0" w:space="0" w:color="auto"/>
        <w:right w:val="none" w:sz="0" w:space="0" w:color="auto"/>
      </w:divBdr>
    </w:div>
    <w:div w:id="1472752186">
      <w:bodyDiv w:val="1"/>
      <w:marLeft w:val="0"/>
      <w:marRight w:val="0"/>
      <w:marTop w:val="0"/>
      <w:marBottom w:val="0"/>
      <w:divBdr>
        <w:top w:val="none" w:sz="0" w:space="0" w:color="auto"/>
        <w:left w:val="none" w:sz="0" w:space="0" w:color="auto"/>
        <w:bottom w:val="none" w:sz="0" w:space="0" w:color="auto"/>
        <w:right w:val="none" w:sz="0" w:space="0" w:color="auto"/>
      </w:divBdr>
    </w:div>
    <w:div w:id="1556550254">
      <w:bodyDiv w:val="1"/>
      <w:marLeft w:val="0"/>
      <w:marRight w:val="0"/>
      <w:marTop w:val="0"/>
      <w:marBottom w:val="0"/>
      <w:divBdr>
        <w:top w:val="none" w:sz="0" w:space="0" w:color="auto"/>
        <w:left w:val="none" w:sz="0" w:space="0" w:color="auto"/>
        <w:bottom w:val="none" w:sz="0" w:space="0" w:color="auto"/>
        <w:right w:val="none" w:sz="0" w:space="0" w:color="auto"/>
      </w:divBdr>
    </w:div>
    <w:div w:id="1600409570">
      <w:bodyDiv w:val="1"/>
      <w:marLeft w:val="0"/>
      <w:marRight w:val="0"/>
      <w:marTop w:val="0"/>
      <w:marBottom w:val="0"/>
      <w:divBdr>
        <w:top w:val="none" w:sz="0" w:space="0" w:color="auto"/>
        <w:left w:val="none" w:sz="0" w:space="0" w:color="auto"/>
        <w:bottom w:val="none" w:sz="0" w:space="0" w:color="auto"/>
        <w:right w:val="none" w:sz="0" w:space="0" w:color="auto"/>
      </w:divBdr>
    </w:div>
    <w:div w:id="1616403630">
      <w:bodyDiv w:val="1"/>
      <w:marLeft w:val="0"/>
      <w:marRight w:val="0"/>
      <w:marTop w:val="0"/>
      <w:marBottom w:val="0"/>
      <w:divBdr>
        <w:top w:val="none" w:sz="0" w:space="0" w:color="auto"/>
        <w:left w:val="none" w:sz="0" w:space="0" w:color="auto"/>
        <w:bottom w:val="none" w:sz="0" w:space="0" w:color="auto"/>
        <w:right w:val="none" w:sz="0" w:space="0" w:color="auto"/>
      </w:divBdr>
    </w:div>
    <w:div w:id="1626037734">
      <w:bodyDiv w:val="1"/>
      <w:marLeft w:val="0"/>
      <w:marRight w:val="0"/>
      <w:marTop w:val="0"/>
      <w:marBottom w:val="0"/>
      <w:divBdr>
        <w:top w:val="none" w:sz="0" w:space="0" w:color="auto"/>
        <w:left w:val="none" w:sz="0" w:space="0" w:color="auto"/>
        <w:bottom w:val="none" w:sz="0" w:space="0" w:color="auto"/>
        <w:right w:val="none" w:sz="0" w:space="0" w:color="auto"/>
      </w:divBdr>
    </w:div>
    <w:div w:id="1647468691">
      <w:bodyDiv w:val="1"/>
      <w:marLeft w:val="0"/>
      <w:marRight w:val="0"/>
      <w:marTop w:val="0"/>
      <w:marBottom w:val="0"/>
      <w:divBdr>
        <w:top w:val="none" w:sz="0" w:space="0" w:color="auto"/>
        <w:left w:val="none" w:sz="0" w:space="0" w:color="auto"/>
        <w:bottom w:val="none" w:sz="0" w:space="0" w:color="auto"/>
        <w:right w:val="none" w:sz="0" w:space="0" w:color="auto"/>
      </w:divBdr>
    </w:div>
    <w:div w:id="1666784755">
      <w:bodyDiv w:val="1"/>
      <w:marLeft w:val="0"/>
      <w:marRight w:val="0"/>
      <w:marTop w:val="0"/>
      <w:marBottom w:val="0"/>
      <w:divBdr>
        <w:top w:val="none" w:sz="0" w:space="0" w:color="auto"/>
        <w:left w:val="none" w:sz="0" w:space="0" w:color="auto"/>
        <w:bottom w:val="none" w:sz="0" w:space="0" w:color="auto"/>
        <w:right w:val="none" w:sz="0" w:space="0" w:color="auto"/>
      </w:divBdr>
    </w:div>
    <w:div w:id="1682315694">
      <w:bodyDiv w:val="1"/>
      <w:marLeft w:val="0"/>
      <w:marRight w:val="0"/>
      <w:marTop w:val="0"/>
      <w:marBottom w:val="0"/>
      <w:divBdr>
        <w:top w:val="none" w:sz="0" w:space="0" w:color="auto"/>
        <w:left w:val="none" w:sz="0" w:space="0" w:color="auto"/>
        <w:bottom w:val="none" w:sz="0" w:space="0" w:color="auto"/>
        <w:right w:val="none" w:sz="0" w:space="0" w:color="auto"/>
      </w:divBdr>
    </w:div>
    <w:div w:id="1688940055">
      <w:bodyDiv w:val="1"/>
      <w:marLeft w:val="0"/>
      <w:marRight w:val="0"/>
      <w:marTop w:val="0"/>
      <w:marBottom w:val="0"/>
      <w:divBdr>
        <w:top w:val="none" w:sz="0" w:space="0" w:color="auto"/>
        <w:left w:val="none" w:sz="0" w:space="0" w:color="auto"/>
        <w:bottom w:val="none" w:sz="0" w:space="0" w:color="auto"/>
        <w:right w:val="none" w:sz="0" w:space="0" w:color="auto"/>
      </w:divBdr>
    </w:div>
    <w:div w:id="1689673456">
      <w:bodyDiv w:val="1"/>
      <w:marLeft w:val="0"/>
      <w:marRight w:val="0"/>
      <w:marTop w:val="0"/>
      <w:marBottom w:val="0"/>
      <w:divBdr>
        <w:top w:val="none" w:sz="0" w:space="0" w:color="auto"/>
        <w:left w:val="none" w:sz="0" w:space="0" w:color="auto"/>
        <w:bottom w:val="none" w:sz="0" w:space="0" w:color="auto"/>
        <w:right w:val="none" w:sz="0" w:space="0" w:color="auto"/>
      </w:divBdr>
    </w:div>
    <w:div w:id="1699430318">
      <w:bodyDiv w:val="1"/>
      <w:marLeft w:val="0"/>
      <w:marRight w:val="0"/>
      <w:marTop w:val="0"/>
      <w:marBottom w:val="0"/>
      <w:divBdr>
        <w:top w:val="none" w:sz="0" w:space="0" w:color="auto"/>
        <w:left w:val="none" w:sz="0" w:space="0" w:color="auto"/>
        <w:bottom w:val="none" w:sz="0" w:space="0" w:color="auto"/>
        <w:right w:val="none" w:sz="0" w:space="0" w:color="auto"/>
      </w:divBdr>
    </w:div>
    <w:div w:id="1700473086">
      <w:bodyDiv w:val="1"/>
      <w:marLeft w:val="0"/>
      <w:marRight w:val="0"/>
      <w:marTop w:val="0"/>
      <w:marBottom w:val="0"/>
      <w:divBdr>
        <w:top w:val="none" w:sz="0" w:space="0" w:color="auto"/>
        <w:left w:val="none" w:sz="0" w:space="0" w:color="auto"/>
        <w:bottom w:val="none" w:sz="0" w:space="0" w:color="auto"/>
        <w:right w:val="none" w:sz="0" w:space="0" w:color="auto"/>
      </w:divBdr>
    </w:div>
    <w:div w:id="1732656233">
      <w:bodyDiv w:val="1"/>
      <w:marLeft w:val="0"/>
      <w:marRight w:val="0"/>
      <w:marTop w:val="0"/>
      <w:marBottom w:val="0"/>
      <w:divBdr>
        <w:top w:val="none" w:sz="0" w:space="0" w:color="auto"/>
        <w:left w:val="none" w:sz="0" w:space="0" w:color="auto"/>
        <w:bottom w:val="none" w:sz="0" w:space="0" w:color="auto"/>
        <w:right w:val="none" w:sz="0" w:space="0" w:color="auto"/>
      </w:divBdr>
    </w:div>
    <w:div w:id="1733305487">
      <w:bodyDiv w:val="1"/>
      <w:marLeft w:val="0"/>
      <w:marRight w:val="0"/>
      <w:marTop w:val="0"/>
      <w:marBottom w:val="0"/>
      <w:divBdr>
        <w:top w:val="none" w:sz="0" w:space="0" w:color="auto"/>
        <w:left w:val="none" w:sz="0" w:space="0" w:color="auto"/>
        <w:bottom w:val="none" w:sz="0" w:space="0" w:color="auto"/>
        <w:right w:val="none" w:sz="0" w:space="0" w:color="auto"/>
      </w:divBdr>
    </w:div>
    <w:div w:id="1749769289">
      <w:bodyDiv w:val="1"/>
      <w:marLeft w:val="0"/>
      <w:marRight w:val="0"/>
      <w:marTop w:val="0"/>
      <w:marBottom w:val="0"/>
      <w:divBdr>
        <w:top w:val="none" w:sz="0" w:space="0" w:color="auto"/>
        <w:left w:val="none" w:sz="0" w:space="0" w:color="auto"/>
        <w:bottom w:val="none" w:sz="0" w:space="0" w:color="auto"/>
        <w:right w:val="none" w:sz="0" w:space="0" w:color="auto"/>
      </w:divBdr>
    </w:div>
    <w:div w:id="1776945563">
      <w:bodyDiv w:val="1"/>
      <w:marLeft w:val="0"/>
      <w:marRight w:val="0"/>
      <w:marTop w:val="0"/>
      <w:marBottom w:val="0"/>
      <w:divBdr>
        <w:top w:val="none" w:sz="0" w:space="0" w:color="auto"/>
        <w:left w:val="none" w:sz="0" w:space="0" w:color="auto"/>
        <w:bottom w:val="none" w:sz="0" w:space="0" w:color="auto"/>
        <w:right w:val="none" w:sz="0" w:space="0" w:color="auto"/>
      </w:divBdr>
    </w:div>
    <w:div w:id="1797486396">
      <w:bodyDiv w:val="1"/>
      <w:marLeft w:val="0"/>
      <w:marRight w:val="0"/>
      <w:marTop w:val="0"/>
      <w:marBottom w:val="0"/>
      <w:divBdr>
        <w:top w:val="none" w:sz="0" w:space="0" w:color="auto"/>
        <w:left w:val="none" w:sz="0" w:space="0" w:color="auto"/>
        <w:bottom w:val="none" w:sz="0" w:space="0" w:color="auto"/>
        <w:right w:val="none" w:sz="0" w:space="0" w:color="auto"/>
      </w:divBdr>
    </w:div>
    <w:div w:id="1801217661">
      <w:bodyDiv w:val="1"/>
      <w:marLeft w:val="0"/>
      <w:marRight w:val="0"/>
      <w:marTop w:val="0"/>
      <w:marBottom w:val="0"/>
      <w:divBdr>
        <w:top w:val="none" w:sz="0" w:space="0" w:color="auto"/>
        <w:left w:val="none" w:sz="0" w:space="0" w:color="auto"/>
        <w:bottom w:val="none" w:sz="0" w:space="0" w:color="auto"/>
        <w:right w:val="none" w:sz="0" w:space="0" w:color="auto"/>
      </w:divBdr>
    </w:div>
    <w:div w:id="1826895046">
      <w:bodyDiv w:val="1"/>
      <w:marLeft w:val="0"/>
      <w:marRight w:val="0"/>
      <w:marTop w:val="0"/>
      <w:marBottom w:val="0"/>
      <w:divBdr>
        <w:top w:val="none" w:sz="0" w:space="0" w:color="auto"/>
        <w:left w:val="none" w:sz="0" w:space="0" w:color="auto"/>
        <w:bottom w:val="none" w:sz="0" w:space="0" w:color="auto"/>
        <w:right w:val="none" w:sz="0" w:space="0" w:color="auto"/>
      </w:divBdr>
    </w:div>
    <w:div w:id="1843011231">
      <w:bodyDiv w:val="1"/>
      <w:marLeft w:val="0"/>
      <w:marRight w:val="0"/>
      <w:marTop w:val="0"/>
      <w:marBottom w:val="0"/>
      <w:divBdr>
        <w:top w:val="none" w:sz="0" w:space="0" w:color="auto"/>
        <w:left w:val="none" w:sz="0" w:space="0" w:color="auto"/>
        <w:bottom w:val="none" w:sz="0" w:space="0" w:color="auto"/>
        <w:right w:val="none" w:sz="0" w:space="0" w:color="auto"/>
      </w:divBdr>
    </w:div>
    <w:div w:id="1844083544">
      <w:bodyDiv w:val="1"/>
      <w:marLeft w:val="0"/>
      <w:marRight w:val="0"/>
      <w:marTop w:val="0"/>
      <w:marBottom w:val="0"/>
      <w:divBdr>
        <w:top w:val="none" w:sz="0" w:space="0" w:color="auto"/>
        <w:left w:val="none" w:sz="0" w:space="0" w:color="auto"/>
        <w:bottom w:val="none" w:sz="0" w:space="0" w:color="auto"/>
        <w:right w:val="none" w:sz="0" w:space="0" w:color="auto"/>
      </w:divBdr>
    </w:div>
    <w:div w:id="1857041016">
      <w:bodyDiv w:val="1"/>
      <w:marLeft w:val="0"/>
      <w:marRight w:val="0"/>
      <w:marTop w:val="0"/>
      <w:marBottom w:val="0"/>
      <w:divBdr>
        <w:top w:val="none" w:sz="0" w:space="0" w:color="auto"/>
        <w:left w:val="none" w:sz="0" w:space="0" w:color="auto"/>
        <w:bottom w:val="none" w:sz="0" w:space="0" w:color="auto"/>
        <w:right w:val="none" w:sz="0" w:space="0" w:color="auto"/>
      </w:divBdr>
    </w:div>
    <w:div w:id="1872917507">
      <w:bodyDiv w:val="1"/>
      <w:marLeft w:val="0"/>
      <w:marRight w:val="0"/>
      <w:marTop w:val="0"/>
      <w:marBottom w:val="0"/>
      <w:divBdr>
        <w:top w:val="none" w:sz="0" w:space="0" w:color="auto"/>
        <w:left w:val="none" w:sz="0" w:space="0" w:color="auto"/>
        <w:bottom w:val="none" w:sz="0" w:space="0" w:color="auto"/>
        <w:right w:val="none" w:sz="0" w:space="0" w:color="auto"/>
      </w:divBdr>
    </w:div>
    <w:div w:id="1951810859">
      <w:bodyDiv w:val="1"/>
      <w:marLeft w:val="0"/>
      <w:marRight w:val="0"/>
      <w:marTop w:val="0"/>
      <w:marBottom w:val="0"/>
      <w:divBdr>
        <w:top w:val="none" w:sz="0" w:space="0" w:color="auto"/>
        <w:left w:val="none" w:sz="0" w:space="0" w:color="auto"/>
        <w:bottom w:val="none" w:sz="0" w:space="0" w:color="auto"/>
        <w:right w:val="none" w:sz="0" w:space="0" w:color="auto"/>
      </w:divBdr>
    </w:div>
    <w:div w:id="1963073350">
      <w:bodyDiv w:val="1"/>
      <w:marLeft w:val="0"/>
      <w:marRight w:val="0"/>
      <w:marTop w:val="0"/>
      <w:marBottom w:val="0"/>
      <w:divBdr>
        <w:top w:val="none" w:sz="0" w:space="0" w:color="auto"/>
        <w:left w:val="none" w:sz="0" w:space="0" w:color="auto"/>
        <w:bottom w:val="none" w:sz="0" w:space="0" w:color="auto"/>
        <w:right w:val="none" w:sz="0" w:space="0" w:color="auto"/>
      </w:divBdr>
      <w:divsChild>
        <w:div w:id="2114592240">
          <w:marLeft w:val="0"/>
          <w:marRight w:val="0"/>
          <w:marTop w:val="0"/>
          <w:marBottom w:val="528"/>
          <w:divBdr>
            <w:top w:val="none" w:sz="0" w:space="0" w:color="auto"/>
            <w:left w:val="none" w:sz="0" w:space="0" w:color="auto"/>
            <w:bottom w:val="none" w:sz="0" w:space="0" w:color="auto"/>
            <w:right w:val="none" w:sz="0" w:space="0" w:color="auto"/>
          </w:divBdr>
          <w:divsChild>
            <w:div w:id="18443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3878">
      <w:bodyDiv w:val="1"/>
      <w:marLeft w:val="0"/>
      <w:marRight w:val="0"/>
      <w:marTop w:val="0"/>
      <w:marBottom w:val="0"/>
      <w:divBdr>
        <w:top w:val="none" w:sz="0" w:space="0" w:color="auto"/>
        <w:left w:val="none" w:sz="0" w:space="0" w:color="auto"/>
        <w:bottom w:val="none" w:sz="0" w:space="0" w:color="auto"/>
        <w:right w:val="none" w:sz="0" w:space="0" w:color="auto"/>
      </w:divBdr>
    </w:div>
    <w:div w:id="2012560130">
      <w:bodyDiv w:val="1"/>
      <w:marLeft w:val="0"/>
      <w:marRight w:val="0"/>
      <w:marTop w:val="0"/>
      <w:marBottom w:val="0"/>
      <w:divBdr>
        <w:top w:val="none" w:sz="0" w:space="0" w:color="auto"/>
        <w:left w:val="none" w:sz="0" w:space="0" w:color="auto"/>
        <w:bottom w:val="none" w:sz="0" w:space="0" w:color="auto"/>
        <w:right w:val="none" w:sz="0" w:space="0" w:color="auto"/>
      </w:divBdr>
    </w:div>
    <w:div w:id="2019693014">
      <w:bodyDiv w:val="1"/>
      <w:marLeft w:val="0"/>
      <w:marRight w:val="0"/>
      <w:marTop w:val="0"/>
      <w:marBottom w:val="0"/>
      <w:divBdr>
        <w:top w:val="none" w:sz="0" w:space="0" w:color="auto"/>
        <w:left w:val="none" w:sz="0" w:space="0" w:color="auto"/>
        <w:bottom w:val="none" w:sz="0" w:space="0" w:color="auto"/>
        <w:right w:val="none" w:sz="0" w:space="0" w:color="auto"/>
      </w:divBdr>
    </w:div>
    <w:div w:id="2026401598">
      <w:bodyDiv w:val="1"/>
      <w:marLeft w:val="0"/>
      <w:marRight w:val="0"/>
      <w:marTop w:val="0"/>
      <w:marBottom w:val="0"/>
      <w:divBdr>
        <w:top w:val="none" w:sz="0" w:space="0" w:color="auto"/>
        <w:left w:val="none" w:sz="0" w:space="0" w:color="auto"/>
        <w:bottom w:val="none" w:sz="0" w:space="0" w:color="auto"/>
        <w:right w:val="none" w:sz="0" w:space="0" w:color="auto"/>
      </w:divBdr>
    </w:div>
    <w:div w:id="2032801105">
      <w:bodyDiv w:val="1"/>
      <w:marLeft w:val="0"/>
      <w:marRight w:val="0"/>
      <w:marTop w:val="0"/>
      <w:marBottom w:val="0"/>
      <w:divBdr>
        <w:top w:val="none" w:sz="0" w:space="0" w:color="auto"/>
        <w:left w:val="none" w:sz="0" w:space="0" w:color="auto"/>
        <w:bottom w:val="none" w:sz="0" w:space="0" w:color="auto"/>
        <w:right w:val="none" w:sz="0" w:space="0" w:color="auto"/>
      </w:divBdr>
    </w:div>
    <w:div w:id="2089576854">
      <w:bodyDiv w:val="1"/>
      <w:marLeft w:val="0"/>
      <w:marRight w:val="0"/>
      <w:marTop w:val="0"/>
      <w:marBottom w:val="0"/>
      <w:divBdr>
        <w:top w:val="none" w:sz="0" w:space="0" w:color="auto"/>
        <w:left w:val="none" w:sz="0" w:space="0" w:color="auto"/>
        <w:bottom w:val="none" w:sz="0" w:space="0" w:color="auto"/>
        <w:right w:val="none" w:sz="0" w:space="0" w:color="auto"/>
      </w:divBdr>
    </w:div>
    <w:div w:id="2108384325">
      <w:bodyDiv w:val="1"/>
      <w:marLeft w:val="0"/>
      <w:marRight w:val="0"/>
      <w:marTop w:val="0"/>
      <w:marBottom w:val="0"/>
      <w:divBdr>
        <w:top w:val="none" w:sz="0" w:space="0" w:color="auto"/>
        <w:left w:val="none" w:sz="0" w:space="0" w:color="auto"/>
        <w:bottom w:val="none" w:sz="0" w:space="0" w:color="auto"/>
        <w:right w:val="none" w:sz="0" w:space="0" w:color="auto"/>
      </w:divBdr>
    </w:div>
    <w:div w:id="2111581611">
      <w:bodyDiv w:val="1"/>
      <w:marLeft w:val="0"/>
      <w:marRight w:val="0"/>
      <w:marTop w:val="0"/>
      <w:marBottom w:val="0"/>
      <w:divBdr>
        <w:top w:val="none" w:sz="0" w:space="0" w:color="auto"/>
        <w:left w:val="none" w:sz="0" w:space="0" w:color="auto"/>
        <w:bottom w:val="none" w:sz="0" w:space="0" w:color="auto"/>
        <w:right w:val="none" w:sz="0" w:space="0" w:color="auto"/>
      </w:divBdr>
    </w:div>
    <w:div w:id="2115587866">
      <w:bodyDiv w:val="1"/>
      <w:marLeft w:val="0"/>
      <w:marRight w:val="0"/>
      <w:marTop w:val="0"/>
      <w:marBottom w:val="0"/>
      <w:divBdr>
        <w:top w:val="none" w:sz="0" w:space="0" w:color="auto"/>
        <w:left w:val="none" w:sz="0" w:space="0" w:color="auto"/>
        <w:bottom w:val="none" w:sz="0" w:space="0" w:color="auto"/>
        <w:right w:val="none" w:sz="0" w:space="0" w:color="auto"/>
      </w:divBdr>
    </w:div>
    <w:div w:id="2134470941">
      <w:bodyDiv w:val="1"/>
      <w:marLeft w:val="0"/>
      <w:marRight w:val="0"/>
      <w:marTop w:val="0"/>
      <w:marBottom w:val="0"/>
      <w:divBdr>
        <w:top w:val="none" w:sz="0" w:space="0" w:color="auto"/>
        <w:left w:val="none" w:sz="0" w:space="0" w:color="auto"/>
        <w:bottom w:val="none" w:sz="0" w:space="0" w:color="auto"/>
        <w:right w:val="none" w:sz="0" w:space="0" w:color="auto"/>
      </w:divBdr>
    </w:div>
    <w:div w:id="2136674051">
      <w:bodyDiv w:val="1"/>
      <w:marLeft w:val="0"/>
      <w:marRight w:val="0"/>
      <w:marTop w:val="0"/>
      <w:marBottom w:val="0"/>
      <w:divBdr>
        <w:top w:val="none" w:sz="0" w:space="0" w:color="auto"/>
        <w:left w:val="none" w:sz="0" w:space="0" w:color="auto"/>
        <w:bottom w:val="none" w:sz="0" w:space="0" w:color="auto"/>
        <w:right w:val="none" w:sz="0" w:space="0" w:color="auto"/>
      </w:divBdr>
    </w:div>
    <w:div w:id="21439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2310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Farrell</dc:creator>
  <cp:keywords/>
  <dc:description/>
  <cp:lastModifiedBy>Pauline Bertholio</cp:lastModifiedBy>
  <cp:revision>4</cp:revision>
  <cp:lastPrinted>2016-12-01T14:54:00Z</cp:lastPrinted>
  <dcterms:created xsi:type="dcterms:W3CDTF">2016-12-01T16:10:00Z</dcterms:created>
  <dcterms:modified xsi:type="dcterms:W3CDTF">2017-10-03T12:05:00Z</dcterms:modified>
</cp:coreProperties>
</file>