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865EC" w14:textId="77777777" w:rsidR="00432495" w:rsidRPr="00081DDA" w:rsidRDefault="00432495" w:rsidP="00432495">
      <w:pPr>
        <w:widowControl w:val="0"/>
        <w:autoSpaceDE w:val="0"/>
        <w:autoSpaceDN w:val="0"/>
        <w:adjustRightInd w:val="0"/>
        <w:rPr>
          <w:rFonts w:ascii="Helvetica Neue" w:hAnsi="Helvetica Neue" w:cs="Helvetica"/>
          <w:b/>
          <w:color w:val="262626"/>
          <w:lang w:val="fr-FR"/>
        </w:rPr>
      </w:pPr>
      <w:r w:rsidRPr="00081DDA">
        <w:rPr>
          <w:rFonts w:ascii="Helvetica Neue" w:hAnsi="Helvetica Neue" w:cs="Helvetica"/>
          <w:b/>
          <w:color w:val="262626"/>
          <w:lang w:val="fr-FR"/>
        </w:rPr>
        <w:t xml:space="preserve">Thibault </w:t>
      </w:r>
      <w:proofErr w:type="spellStart"/>
      <w:r w:rsidRPr="00081DDA">
        <w:rPr>
          <w:rFonts w:ascii="Helvetica Neue" w:hAnsi="Helvetica Neue" w:cs="Helvetica"/>
          <w:b/>
          <w:color w:val="262626"/>
          <w:lang w:val="fr-FR"/>
        </w:rPr>
        <w:t>Noally</w:t>
      </w:r>
      <w:proofErr w:type="spellEnd"/>
    </w:p>
    <w:p w14:paraId="711B0E42" w14:textId="77777777" w:rsidR="00432495" w:rsidRPr="00081DDA" w:rsidRDefault="00432495" w:rsidP="00432495">
      <w:pPr>
        <w:widowControl w:val="0"/>
        <w:autoSpaceDE w:val="0"/>
        <w:autoSpaceDN w:val="0"/>
        <w:adjustRightInd w:val="0"/>
        <w:rPr>
          <w:rFonts w:ascii="Helvetica Neue" w:hAnsi="Helvetica Neue" w:cs="Helvetica"/>
          <w:color w:val="262626"/>
          <w:lang w:val="fr-FR"/>
        </w:rPr>
      </w:pPr>
    </w:p>
    <w:p w14:paraId="35FF0006" w14:textId="0EB6E424" w:rsidR="00432495" w:rsidRPr="00081DDA" w:rsidRDefault="00432495" w:rsidP="002E7696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"/>
          <w:color w:val="262626"/>
          <w:lang w:val="fr-FR"/>
        </w:rPr>
      </w:pPr>
      <w:r w:rsidRPr="00081DDA">
        <w:rPr>
          <w:rFonts w:ascii="Helvetica Neue" w:hAnsi="Helvetica Neue" w:cs="Helvetica"/>
          <w:color w:val="262626"/>
          <w:lang w:val="fr-FR"/>
        </w:rPr>
        <w:t xml:space="preserve">Né en 1982, Thibault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Noally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commence ses études musicales avec Maurice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Talvat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, Yuko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Mori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et Irina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Medvedeva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>. En 2000</w:t>
      </w:r>
      <w:r w:rsidR="00752875">
        <w:rPr>
          <w:rFonts w:ascii="Helvetica Neue" w:hAnsi="Helvetica Neue" w:cs="Helvetica"/>
          <w:color w:val="262626"/>
          <w:lang w:val="fr-FR"/>
        </w:rPr>
        <w:t>,</w:t>
      </w:r>
      <w:r w:rsidRPr="00081DDA">
        <w:rPr>
          <w:rFonts w:ascii="Helvetica Neue" w:hAnsi="Helvetica Neue" w:cs="Helvetica"/>
          <w:color w:val="262626"/>
          <w:lang w:val="fr-FR"/>
        </w:rPr>
        <w:t xml:space="preserve"> il entre à la Royal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Academy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of Music de Londres pour y suivre l'enseignement de Lydia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Mordkovitch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, disciple de David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Oistrakh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. Il étudie également la musique ancienne et se produit dès lors avec Margaret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Fautless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,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Micaëla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Comberti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, Sir Trevor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Pinnock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>.</w:t>
      </w:r>
    </w:p>
    <w:p w14:paraId="12B0BE60" w14:textId="77777777" w:rsidR="00432495" w:rsidRPr="00081DDA" w:rsidRDefault="00432495" w:rsidP="002E7696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"/>
          <w:color w:val="262626"/>
          <w:lang w:val="fr-FR"/>
        </w:rPr>
      </w:pPr>
      <w:r w:rsidRPr="00081DDA">
        <w:rPr>
          <w:rFonts w:ascii="Helvetica Neue" w:hAnsi="Helvetica Neue" w:cs="Helvetica"/>
          <w:color w:val="262626"/>
          <w:lang w:val="fr-FR"/>
        </w:rPr>
        <w:t xml:space="preserve">Il a collaboré avec de nombreux ensembles tels que l'Ensemble Baroque de Limoges, Concerto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Köln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, l'Ensemble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Matheus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,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Orfeo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55, Opus 5.</w:t>
      </w:r>
    </w:p>
    <w:p w14:paraId="630CE834" w14:textId="6A08361C" w:rsidR="00432495" w:rsidRPr="00081DDA" w:rsidRDefault="00432495" w:rsidP="002E7696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"/>
          <w:color w:val="262626"/>
          <w:lang w:val="fr-FR"/>
        </w:rPr>
      </w:pPr>
      <w:r w:rsidRPr="00081DDA">
        <w:rPr>
          <w:rFonts w:ascii="Helvetica Neue" w:hAnsi="Helvetica Neue" w:cs="Helvetica"/>
          <w:color w:val="262626"/>
          <w:lang w:val="fr-FR"/>
        </w:rPr>
        <w:t>Depuis 2006, il est viol</w:t>
      </w:r>
      <w:r w:rsidR="002E7696" w:rsidRPr="00081DDA">
        <w:rPr>
          <w:rFonts w:ascii="Helvetica Neue" w:hAnsi="Helvetica Neue" w:cs="Helvetica"/>
          <w:color w:val="262626"/>
          <w:lang w:val="fr-FR"/>
        </w:rPr>
        <w:t xml:space="preserve">on solo des Musiciens du Louvre </w:t>
      </w:r>
      <w:r w:rsidRPr="00081DDA">
        <w:rPr>
          <w:rFonts w:ascii="Helvetica Neue" w:hAnsi="Helvetica Neue" w:cs="Helvetica"/>
          <w:color w:val="262626"/>
          <w:lang w:val="fr-FR"/>
        </w:rPr>
        <w:t xml:space="preserve">Grenoble sous la direction de Marc Minkowski. Il collabore avec la violoncelliste Ophélie Gaillard au sein de l'Ensemble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Pulcinella</w:t>
      </w:r>
      <w:proofErr w:type="spellEnd"/>
      <w:r w:rsidR="002E7696" w:rsidRPr="00081DDA">
        <w:rPr>
          <w:rFonts w:ascii="Helvetica Neue" w:hAnsi="Helvetica Neue" w:cs="Helvetica"/>
          <w:color w:val="262626"/>
          <w:lang w:val="fr-FR"/>
        </w:rPr>
        <w:t xml:space="preserve"> et </w:t>
      </w:r>
      <w:r w:rsidRPr="00081DDA">
        <w:rPr>
          <w:rFonts w:ascii="Helvetica Neue" w:hAnsi="Helvetica Neue" w:cs="Helvetica"/>
          <w:lang w:val="fr-FR"/>
        </w:rPr>
        <w:t xml:space="preserve">est violon solo invité de l'orchestre </w:t>
      </w:r>
      <w:proofErr w:type="spellStart"/>
      <w:r w:rsidRPr="00081DDA">
        <w:rPr>
          <w:rFonts w:ascii="Helvetica Neue" w:hAnsi="Helvetica Neue" w:cs="Helvetica"/>
          <w:lang w:val="fr-FR"/>
        </w:rPr>
        <w:t>Sinfonia</w:t>
      </w:r>
      <w:proofErr w:type="spellEnd"/>
      <w:r w:rsidRPr="00081DDA">
        <w:rPr>
          <w:rFonts w:ascii="Helvetica Neue" w:hAnsi="Helvetica Neue" w:cs="Helvetica"/>
          <w:lang w:val="fr-FR"/>
        </w:rPr>
        <w:t xml:space="preserve"> </w:t>
      </w:r>
      <w:proofErr w:type="spellStart"/>
      <w:r w:rsidRPr="00081DDA">
        <w:rPr>
          <w:rFonts w:ascii="Helvetica Neue" w:hAnsi="Helvetica Neue" w:cs="Helvetica"/>
          <w:lang w:val="fr-FR"/>
        </w:rPr>
        <w:t>Varsovia</w:t>
      </w:r>
      <w:proofErr w:type="spellEnd"/>
      <w:r w:rsidRPr="00081DDA">
        <w:rPr>
          <w:rFonts w:ascii="Helvetica Neue" w:hAnsi="Helvetica Neue" w:cs="Helvetica"/>
          <w:lang w:val="fr-FR"/>
        </w:rPr>
        <w:t>.</w:t>
      </w:r>
    </w:p>
    <w:p w14:paraId="0134FF3E" w14:textId="77777777" w:rsidR="00432495" w:rsidRPr="00081DDA" w:rsidRDefault="00432495" w:rsidP="002E7696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"/>
          <w:color w:val="262626"/>
          <w:lang w:val="fr-FR"/>
        </w:rPr>
      </w:pPr>
      <w:r w:rsidRPr="00081DDA">
        <w:rPr>
          <w:rFonts w:ascii="Helvetica Neue" w:hAnsi="Helvetica Neue" w:cs="Helvetica"/>
          <w:color w:val="262626"/>
          <w:lang w:val="fr-FR"/>
        </w:rPr>
        <w:t xml:space="preserve">Il se produit régulièrement avec des chanteurs de renom tels que Cecilia Bartoli, Anne Sofie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von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Otter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, Philippe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Jaroussky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, Jennifer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Larmore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et apparaît comme soliste sur les scènes mondiales et les festivals les plus prestigieux. (Salle Pleyel Paris,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Auditorio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Nacional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Madrid,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Opera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City Tokyo,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Staatsoper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Vienne,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Staatsoper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Berlin, Concert Hall Shang</w:t>
      </w:r>
      <w:r w:rsidR="002E7696" w:rsidRPr="00081DDA">
        <w:rPr>
          <w:rFonts w:ascii="Helvetica Neue" w:hAnsi="Helvetica Neue" w:cs="Helvetica"/>
          <w:color w:val="262626"/>
          <w:lang w:val="fr-FR"/>
        </w:rPr>
        <w:t xml:space="preserve">hai, Hong Kong Center of Arts,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Concertg</w:t>
      </w:r>
      <w:r w:rsidR="002E7696" w:rsidRPr="00081DDA">
        <w:rPr>
          <w:rFonts w:ascii="Helvetica Neue" w:hAnsi="Helvetica Neue" w:cs="Helvetica"/>
          <w:color w:val="262626"/>
          <w:lang w:val="fr-FR"/>
        </w:rPr>
        <w:t>ebouw</w:t>
      </w:r>
      <w:proofErr w:type="spellEnd"/>
      <w:r w:rsidR="002E7696" w:rsidRPr="00081DDA">
        <w:rPr>
          <w:rFonts w:ascii="Helvetica Neue" w:hAnsi="Helvetica Neue" w:cs="Helvetica"/>
          <w:color w:val="262626"/>
          <w:lang w:val="fr-FR"/>
        </w:rPr>
        <w:t xml:space="preserve"> Amsterdam, Festival d'Aix-</w:t>
      </w:r>
      <w:r w:rsidRPr="00081DDA">
        <w:rPr>
          <w:rFonts w:ascii="Helvetica Neue" w:hAnsi="Helvetica Neue" w:cs="Helvetica"/>
          <w:color w:val="262626"/>
          <w:lang w:val="fr-FR"/>
        </w:rPr>
        <w:t>en</w:t>
      </w:r>
      <w:r w:rsidR="002E7696" w:rsidRPr="00081DDA">
        <w:rPr>
          <w:rFonts w:ascii="Helvetica Neue" w:hAnsi="Helvetica Neue" w:cs="Helvetica"/>
          <w:color w:val="262626"/>
          <w:lang w:val="fr-FR"/>
        </w:rPr>
        <w:t xml:space="preserve">- Provence, </w:t>
      </w:r>
      <w:proofErr w:type="spellStart"/>
      <w:r w:rsidR="002E7696" w:rsidRPr="00081DDA">
        <w:rPr>
          <w:rFonts w:ascii="Helvetica Neue" w:hAnsi="Helvetica Neue" w:cs="Helvetica"/>
          <w:color w:val="262626"/>
          <w:lang w:val="fr-FR"/>
        </w:rPr>
        <w:t>Mozartw</w:t>
      </w:r>
      <w:r w:rsidRPr="00081DDA">
        <w:rPr>
          <w:rFonts w:ascii="Helvetica Neue" w:hAnsi="Helvetica Neue" w:cs="Helvetica"/>
          <w:color w:val="262626"/>
          <w:lang w:val="fr-FR"/>
        </w:rPr>
        <w:t>oche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Salzbourg...)</w:t>
      </w:r>
    </w:p>
    <w:p w14:paraId="693093A9" w14:textId="74FFE6FB" w:rsidR="00432495" w:rsidRPr="00081DDA" w:rsidRDefault="002E7696" w:rsidP="002E7696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"/>
          <w:color w:val="262626"/>
          <w:lang w:val="fr-FR"/>
        </w:rPr>
      </w:pPr>
      <w:r w:rsidRPr="00081DDA">
        <w:rPr>
          <w:rFonts w:ascii="Helvetica Neue" w:hAnsi="Helvetica Neue" w:cs="Helvetica"/>
          <w:color w:val="262626"/>
          <w:lang w:val="fr-FR"/>
        </w:rPr>
        <w:t>En janvier 2011, il dirige L</w:t>
      </w:r>
      <w:r w:rsidR="00432495" w:rsidRPr="00081DDA">
        <w:rPr>
          <w:rFonts w:ascii="Helvetica Neue" w:hAnsi="Helvetica Neue" w:cs="Helvetica"/>
          <w:color w:val="262626"/>
          <w:lang w:val="fr-FR"/>
        </w:rPr>
        <w:t>e</w:t>
      </w:r>
      <w:r w:rsidRPr="00081DDA">
        <w:rPr>
          <w:rFonts w:ascii="Helvetica Neue" w:hAnsi="Helvetica Neue" w:cs="Helvetica"/>
          <w:color w:val="262626"/>
          <w:lang w:val="fr-FR"/>
        </w:rPr>
        <w:t xml:space="preserve">s Musiciens du Louvre </w:t>
      </w:r>
      <w:r w:rsidR="00432495" w:rsidRPr="00081DDA">
        <w:rPr>
          <w:rFonts w:ascii="Helvetica Neue" w:hAnsi="Helvetica Neue" w:cs="Helvetica"/>
          <w:color w:val="262626"/>
          <w:lang w:val="fr-FR"/>
        </w:rPr>
        <w:t>Grenoble dans un pro</w:t>
      </w:r>
      <w:r w:rsidRPr="00081DDA">
        <w:rPr>
          <w:rFonts w:ascii="Helvetica Neue" w:hAnsi="Helvetica Neue" w:cs="Helvetica"/>
          <w:color w:val="262626"/>
          <w:lang w:val="fr-FR"/>
        </w:rPr>
        <w:t xml:space="preserve">gramme avec Philippe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Jaroussky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à la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Mozartw</w:t>
      </w:r>
      <w:r w:rsidR="00432495" w:rsidRPr="00081DDA">
        <w:rPr>
          <w:rFonts w:ascii="Helvetica Neue" w:hAnsi="Helvetica Neue" w:cs="Helvetica"/>
          <w:color w:val="262626"/>
          <w:lang w:val="fr-FR"/>
        </w:rPr>
        <w:t>oche</w:t>
      </w:r>
      <w:proofErr w:type="spellEnd"/>
      <w:r w:rsidR="00432495" w:rsidRPr="00081DDA">
        <w:rPr>
          <w:rFonts w:ascii="Helvetica Neue" w:hAnsi="Helvetica Neue" w:cs="Helvetica"/>
          <w:color w:val="262626"/>
          <w:lang w:val="fr-FR"/>
        </w:rPr>
        <w:t xml:space="preserve"> de Salzbourg</w:t>
      </w:r>
      <w:r w:rsidR="00081DDA" w:rsidRPr="00081DDA">
        <w:rPr>
          <w:rFonts w:ascii="Helvetica Neue" w:hAnsi="Helvetica Neue" w:cs="Helvetica"/>
          <w:color w:val="262626"/>
          <w:lang w:val="fr-FR"/>
        </w:rPr>
        <w:t xml:space="preserve"> et en 2012</w:t>
      </w:r>
      <w:r w:rsidR="007B10C3">
        <w:rPr>
          <w:rFonts w:ascii="Helvetica Neue" w:hAnsi="Helvetica Neue" w:cs="Helvetica"/>
          <w:color w:val="262626"/>
          <w:lang w:val="fr-FR"/>
        </w:rPr>
        <w:t>,</w:t>
      </w:r>
      <w:r w:rsidR="00081DDA" w:rsidRPr="00081DDA">
        <w:rPr>
          <w:rFonts w:ascii="Helvetica Neue" w:hAnsi="Helvetica Neue" w:cs="Helvetica"/>
          <w:color w:val="262626"/>
          <w:lang w:val="fr-FR"/>
        </w:rPr>
        <w:t xml:space="preserve"> dans un florilège Bach à Grenoble et Martigues</w:t>
      </w:r>
      <w:r w:rsidR="007B10C3">
        <w:rPr>
          <w:rFonts w:ascii="Helvetica Neue" w:hAnsi="Helvetica Neue" w:cs="Helvetica"/>
          <w:color w:val="262626"/>
          <w:lang w:val="fr-FR"/>
        </w:rPr>
        <w:t>, et, en 2013, pour un concert Vivaldi à la MC2</w:t>
      </w:r>
      <w:r w:rsidR="00432495" w:rsidRPr="00081DDA">
        <w:rPr>
          <w:rFonts w:ascii="Helvetica Neue" w:hAnsi="Helvetica Neue" w:cs="Helvetica"/>
          <w:color w:val="262626"/>
          <w:lang w:val="fr-FR"/>
        </w:rPr>
        <w:t>.</w:t>
      </w:r>
    </w:p>
    <w:p w14:paraId="079DA5B2" w14:textId="77777777" w:rsidR="00432495" w:rsidRPr="00081DDA" w:rsidRDefault="00432495" w:rsidP="002E7696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"/>
          <w:color w:val="262626"/>
          <w:lang w:val="fr-FR"/>
        </w:rPr>
      </w:pPr>
      <w:r w:rsidRPr="00081DDA">
        <w:rPr>
          <w:rFonts w:ascii="Helvetica Neue" w:hAnsi="Helvetica Neue" w:cs="Helvetica"/>
          <w:color w:val="262626"/>
          <w:lang w:val="fr-FR"/>
        </w:rPr>
        <w:t>Parmi ses projets, de nombreux récitals avec le claveciniste Francesco Corti. En janvier 2013, ils entament un cycle de concerts sur les instruments originaux de Moz</w:t>
      </w:r>
      <w:r w:rsidR="002E7696" w:rsidRPr="00081DDA">
        <w:rPr>
          <w:rFonts w:ascii="Helvetica Neue" w:hAnsi="Helvetica Neue" w:cs="Helvetica"/>
          <w:color w:val="262626"/>
          <w:lang w:val="fr-FR"/>
        </w:rPr>
        <w:t xml:space="preserve">art dans le cadre de la </w:t>
      </w:r>
      <w:proofErr w:type="spellStart"/>
      <w:r w:rsidR="002E7696" w:rsidRPr="00081DDA">
        <w:rPr>
          <w:rFonts w:ascii="Helvetica Neue" w:hAnsi="Helvetica Neue" w:cs="Helvetica"/>
          <w:color w:val="262626"/>
          <w:lang w:val="fr-FR"/>
        </w:rPr>
        <w:t>Mozartw</w:t>
      </w:r>
      <w:r w:rsidRPr="00081DDA">
        <w:rPr>
          <w:rFonts w:ascii="Helvetica Neue" w:hAnsi="Helvetica Neue" w:cs="Helvetica"/>
          <w:color w:val="262626"/>
          <w:lang w:val="fr-FR"/>
        </w:rPr>
        <w:t>oche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de Salzbourg.</w:t>
      </w:r>
    </w:p>
    <w:p w14:paraId="045E8916" w14:textId="3D586199" w:rsidR="00081DDA" w:rsidRPr="00081DDA" w:rsidRDefault="00432495" w:rsidP="00081DDA">
      <w:pPr>
        <w:rPr>
          <w:rFonts w:ascii="Helvetica Neue" w:hAnsi="Helvetica Neue"/>
          <w:lang w:val="fr-FR"/>
        </w:rPr>
      </w:pPr>
      <w:r w:rsidRPr="00081DDA">
        <w:rPr>
          <w:rFonts w:ascii="Helvetica Neue" w:hAnsi="Helvetica Neue" w:cs="Helvetica"/>
          <w:color w:val="262626"/>
          <w:lang w:val="fr-FR"/>
        </w:rPr>
        <w:t xml:space="preserve">Thibault </w:t>
      </w:r>
      <w:proofErr w:type="spellStart"/>
      <w:r w:rsidRPr="00081DDA">
        <w:rPr>
          <w:rFonts w:ascii="Helvetica Neue" w:hAnsi="Helvetica Neue" w:cs="Helvetica"/>
          <w:color w:val="262626"/>
          <w:lang w:val="fr-FR"/>
        </w:rPr>
        <w:t>Noally</w:t>
      </w:r>
      <w:proofErr w:type="spellEnd"/>
      <w:r w:rsidRPr="00081DDA">
        <w:rPr>
          <w:rFonts w:ascii="Helvetica Neue" w:hAnsi="Helvetica Neue" w:cs="Helvetica"/>
          <w:color w:val="262626"/>
          <w:lang w:val="fr-FR"/>
        </w:rPr>
        <w:t xml:space="preserve"> a participé à de nombreux enregistrements discographiques notamme</w:t>
      </w:r>
      <w:r w:rsidR="00081DDA">
        <w:rPr>
          <w:rFonts w:ascii="Helvetica Neue" w:hAnsi="Helvetica Neue" w:cs="Helvetica"/>
          <w:color w:val="262626"/>
          <w:lang w:val="fr-FR"/>
        </w:rPr>
        <w:t xml:space="preserve">nt pour Deutsche </w:t>
      </w:r>
      <w:proofErr w:type="spellStart"/>
      <w:r w:rsidR="00081DDA">
        <w:rPr>
          <w:rFonts w:ascii="Helvetica Neue" w:hAnsi="Helvetica Neue" w:cs="Helvetica"/>
          <w:color w:val="262626"/>
          <w:lang w:val="fr-FR"/>
        </w:rPr>
        <w:t>Grammophon</w:t>
      </w:r>
      <w:proofErr w:type="spellEnd"/>
      <w:r w:rsidR="00081DDA">
        <w:rPr>
          <w:rFonts w:ascii="Helvetica Neue" w:hAnsi="Helvetica Neue" w:cs="Helvetica"/>
          <w:color w:val="262626"/>
          <w:lang w:val="fr-FR"/>
        </w:rPr>
        <w:t xml:space="preserve"> et n</w:t>
      </w:r>
      <w:r w:rsidRPr="00081DDA">
        <w:rPr>
          <w:rFonts w:ascii="Helvetica Neue" w:hAnsi="Helvetica Neue" w:cs="Helvetica"/>
          <w:color w:val="262626"/>
          <w:lang w:val="fr-FR"/>
        </w:rPr>
        <w:t>aïve.</w:t>
      </w:r>
      <w:r w:rsidR="00081DDA" w:rsidRPr="00081DDA">
        <w:rPr>
          <w:rFonts w:ascii="Helvetica Neue" w:hAnsi="Helvetica Neue" w:cs="Helvetica"/>
          <w:color w:val="262626"/>
          <w:lang w:val="fr-FR"/>
        </w:rPr>
        <w:t xml:space="preserve"> </w:t>
      </w:r>
      <w:r w:rsidR="00081DDA" w:rsidRPr="00081DDA">
        <w:rPr>
          <w:rFonts w:ascii="Helvetica Neue" w:hAnsi="Helvetica Neue"/>
          <w:lang w:val="fr-FR"/>
        </w:rPr>
        <w:t xml:space="preserve">En octobre 2013, il publie </w:t>
      </w:r>
      <w:r w:rsidR="00081DDA" w:rsidRPr="00081DDA">
        <w:rPr>
          <w:rFonts w:ascii="Helvetica Neue" w:hAnsi="Helvetica Neue"/>
          <w:i/>
          <w:lang w:val="fr-FR"/>
        </w:rPr>
        <w:t xml:space="preserve">A </w:t>
      </w:r>
      <w:proofErr w:type="spellStart"/>
      <w:r w:rsidR="00081DDA" w:rsidRPr="00081DDA">
        <w:rPr>
          <w:rFonts w:ascii="Helvetica Neue" w:hAnsi="Helvetica Neue"/>
          <w:i/>
          <w:lang w:val="fr-FR"/>
        </w:rPr>
        <w:t>violino</w:t>
      </w:r>
      <w:proofErr w:type="spellEnd"/>
      <w:r w:rsidR="00081DDA" w:rsidRPr="00081DDA">
        <w:rPr>
          <w:rFonts w:ascii="Helvetica Neue" w:hAnsi="Helvetica Neue"/>
          <w:i/>
          <w:lang w:val="fr-FR"/>
        </w:rPr>
        <w:t xml:space="preserve"> solo</w:t>
      </w:r>
      <w:r w:rsidR="00081DDA" w:rsidRPr="00081DDA">
        <w:rPr>
          <w:rFonts w:ascii="Helvetica Neue" w:hAnsi="Helvetica Neue"/>
          <w:lang w:val="fr-FR"/>
        </w:rPr>
        <w:t xml:space="preserve"> un album consacré au répertoire baroque allemand pour violon seul.</w:t>
      </w:r>
    </w:p>
    <w:p w14:paraId="45EA60CD" w14:textId="2DD4106A" w:rsidR="00432495" w:rsidRPr="00D970DC" w:rsidRDefault="00D970DC" w:rsidP="002E7696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"/>
          <w:color w:val="262626"/>
          <w:lang w:val="fr-FR"/>
        </w:rPr>
      </w:pPr>
      <w:r>
        <w:rPr>
          <w:rFonts w:ascii="Helvetica Neue" w:hAnsi="Helvetica Neue" w:cs="Helvetica"/>
          <w:color w:val="262626"/>
          <w:lang w:val="fr-FR"/>
        </w:rPr>
        <w:t xml:space="preserve">Cette saison, Thibault </w:t>
      </w:r>
      <w:proofErr w:type="spellStart"/>
      <w:r>
        <w:rPr>
          <w:rFonts w:ascii="Helvetica Neue" w:hAnsi="Helvetica Neue" w:cs="Helvetica"/>
          <w:color w:val="262626"/>
          <w:lang w:val="fr-FR"/>
        </w:rPr>
        <w:t>Noally</w:t>
      </w:r>
      <w:proofErr w:type="spellEnd"/>
      <w:r>
        <w:rPr>
          <w:rFonts w:ascii="Helvetica Neue" w:hAnsi="Helvetica Neue" w:cs="Helvetica"/>
          <w:color w:val="262626"/>
          <w:lang w:val="fr-FR"/>
        </w:rPr>
        <w:t xml:space="preserve"> dir</w:t>
      </w:r>
      <w:r w:rsidR="0071279F">
        <w:rPr>
          <w:rFonts w:ascii="Helvetica Neue" w:hAnsi="Helvetica Neue" w:cs="Helvetica"/>
          <w:color w:val="262626"/>
          <w:lang w:val="fr-FR"/>
        </w:rPr>
        <w:t xml:space="preserve">igera les solistes Delphine </w:t>
      </w:r>
      <w:proofErr w:type="spellStart"/>
      <w:r w:rsidR="0071279F">
        <w:rPr>
          <w:rFonts w:ascii="Helvetica Neue" w:hAnsi="Helvetica Neue" w:cs="Helvetica"/>
          <w:color w:val="262626"/>
          <w:lang w:val="fr-FR"/>
        </w:rPr>
        <w:t>Gal</w:t>
      </w:r>
      <w:r>
        <w:rPr>
          <w:rFonts w:ascii="Helvetica Neue" w:hAnsi="Helvetica Neue" w:cs="Helvetica"/>
          <w:color w:val="262626"/>
          <w:lang w:val="fr-FR"/>
        </w:rPr>
        <w:t>ou</w:t>
      </w:r>
      <w:proofErr w:type="spellEnd"/>
      <w:r>
        <w:rPr>
          <w:rFonts w:ascii="Helvetica Neue" w:hAnsi="Helvetica Neue" w:cs="Helvetica"/>
          <w:color w:val="262626"/>
          <w:lang w:val="fr-FR"/>
        </w:rPr>
        <w:t xml:space="preserve"> dans </w:t>
      </w:r>
      <w:bookmarkStart w:id="0" w:name="_GoBack"/>
      <w:r w:rsidR="0029465C" w:rsidRPr="0029465C">
        <w:rPr>
          <w:rFonts w:ascii="Helvetica Neue" w:hAnsi="Helvetica Neue" w:cs="Helvetica"/>
          <w:i/>
          <w:color w:val="262626"/>
          <w:lang w:val="fr-FR"/>
        </w:rPr>
        <w:t>F</w:t>
      </w:r>
      <w:r w:rsidRPr="0029465C">
        <w:rPr>
          <w:rFonts w:ascii="Helvetica Neue" w:hAnsi="Helvetica Neue" w:cs="Helvetica"/>
          <w:i/>
          <w:color w:val="262626"/>
          <w:lang w:val="fr-FR"/>
        </w:rPr>
        <w:t>lorilège Vivaldi</w:t>
      </w:r>
      <w:r>
        <w:rPr>
          <w:rFonts w:ascii="Helvetica Neue" w:hAnsi="Helvetica Neue" w:cs="Helvetica"/>
          <w:color w:val="262626"/>
          <w:lang w:val="fr-FR"/>
        </w:rPr>
        <w:t xml:space="preserve"> </w:t>
      </w:r>
      <w:bookmarkEnd w:id="0"/>
      <w:r>
        <w:rPr>
          <w:rFonts w:ascii="Helvetica Neue" w:hAnsi="Helvetica Neue" w:cs="Helvetica"/>
          <w:color w:val="262626"/>
          <w:lang w:val="fr-FR"/>
        </w:rPr>
        <w:t xml:space="preserve">et </w:t>
      </w:r>
      <w:proofErr w:type="spellStart"/>
      <w:r w:rsidR="00D41B94">
        <w:rPr>
          <w:rFonts w:ascii="Helvetica Neue" w:hAnsi="Helvetica Neue" w:cs="Helvetica"/>
          <w:color w:val="262626"/>
          <w:lang w:val="fr-FR"/>
        </w:rPr>
        <w:t>Vivica</w:t>
      </w:r>
      <w:proofErr w:type="spellEnd"/>
      <w:r w:rsidR="00D41B94">
        <w:rPr>
          <w:rFonts w:ascii="Helvetica Neue" w:hAnsi="Helvetica Neue" w:cs="Helvetica"/>
          <w:color w:val="262626"/>
          <w:lang w:val="fr-FR"/>
        </w:rPr>
        <w:t xml:space="preserve"> </w:t>
      </w:r>
      <w:proofErr w:type="spellStart"/>
      <w:r w:rsidR="00D41B94">
        <w:rPr>
          <w:rFonts w:ascii="Helvetica Neue" w:hAnsi="Helvetica Neue" w:cs="Helvetica"/>
          <w:color w:val="262626"/>
          <w:lang w:val="fr-FR"/>
        </w:rPr>
        <w:t>Genaux</w:t>
      </w:r>
      <w:proofErr w:type="spellEnd"/>
      <w:r>
        <w:rPr>
          <w:rFonts w:ascii="Helvetica Neue" w:hAnsi="Helvetica Neue" w:cs="Helvetica"/>
          <w:color w:val="262626"/>
          <w:lang w:val="fr-FR"/>
        </w:rPr>
        <w:t xml:space="preserve"> dans le programme </w:t>
      </w:r>
      <w:r w:rsidRPr="00D970DC">
        <w:rPr>
          <w:rFonts w:ascii="Helvetica Neue" w:hAnsi="Helvetica Neue" w:cs="Helvetica"/>
          <w:i/>
          <w:color w:val="262626"/>
          <w:lang w:val="fr-FR"/>
        </w:rPr>
        <w:t>Airs pour Farinelli</w:t>
      </w:r>
      <w:r>
        <w:rPr>
          <w:rFonts w:ascii="Helvetica Neue" w:hAnsi="Helvetica Neue" w:cs="Helvetica"/>
          <w:color w:val="262626"/>
          <w:lang w:val="fr-FR"/>
        </w:rPr>
        <w:t xml:space="preserve"> à la MC2</w:t>
      </w:r>
      <w:r w:rsidR="0029465C">
        <w:rPr>
          <w:rFonts w:ascii="Helvetica Neue" w:hAnsi="Helvetica Neue" w:cs="Helvetica"/>
          <w:color w:val="262626"/>
          <w:lang w:val="fr-FR"/>
        </w:rPr>
        <w:t>:</w:t>
      </w:r>
      <w:r>
        <w:rPr>
          <w:rFonts w:ascii="Helvetica Neue" w:hAnsi="Helvetica Neue" w:cs="Helvetica"/>
          <w:color w:val="262626"/>
          <w:lang w:val="fr-FR"/>
        </w:rPr>
        <w:t xml:space="preserve"> Grenoble.</w:t>
      </w:r>
    </w:p>
    <w:p w14:paraId="4B9068B8" w14:textId="77777777" w:rsidR="007E4252" w:rsidRDefault="007E4252" w:rsidP="002E7696">
      <w:pPr>
        <w:jc w:val="both"/>
      </w:pPr>
    </w:p>
    <w:sectPr w:rsidR="007E4252" w:rsidSect="002C2E4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95"/>
    <w:rsid w:val="00081DDA"/>
    <w:rsid w:val="0029465C"/>
    <w:rsid w:val="002E7696"/>
    <w:rsid w:val="00432495"/>
    <w:rsid w:val="006229A8"/>
    <w:rsid w:val="0071279F"/>
    <w:rsid w:val="00752875"/>
    <w:rsid w:val="007B10C3"/>
    <w:rsid w:val="007E4252"/>
    <w:rsid w:val="00D41B94"/>
    <w:rsid w:val="00D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1E6B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1762</Characters>
  <Application>Microsoft Macintosh Word</Application>
  <DocSecurity>0</DocSecurity>
  <Lines>14</Lines>
  <Paragraphs>4</Paragraphs>
  <ScaleCrop>false</ScaleCrop>
  <Company>les Musiciens du Louvre Grenoble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Nabour</dc:creator>
  <cp:keywords/>
  <dc:description/>
  <cp:lastModifiedBy>Pauline Bertholio</cp:lastModifiedBy>
  <cp:revision>6</cp:revision>
  <dcterms:created xsi:type="dcterms:W3CDTF">2014-09-23T09:20:00Z</dcterms:created>
  <dcterms:modified xsi:type="dcterms:W3CDTF">2014-10-14T09:22:00Z</dcterms:modified>
</cp:coreProperties>
</file>